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E6F2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人民陪审员候选人申请表</w:t>
      </w:r>
    </w:p>
    <w:tbl>
      <w:tblPr>
        <w:tblStyle w:val="3"/>
        <w:tblpPr w:leftFromText="180" w:rightFromText="180" w:vertAnchor="text" w:horzAnchor="page" w:tblpX="1607" w:tblpY="276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30"/>
        <w:gridCol w:w="985"/>
        <w:gridCol w:w="250"/>
        <w:gridCol w:w="1083"/>
        <w:gridCol w:w="329"/>
        <w:gridCol w:w="1088"/>
        <w:gridCol w:w="1020"/>
        <w:gridCol w:w="1710"/>
      </w:tblGrid>
      <w:tr w14:paraId="23B9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290" w:type="dxa"/>
            <w:noWrap w:val="0"/>
            <w:vAlign w:val="center"/>
          </w:tcPr>
          <w:p w14:paraId="2E6BDB5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</w:p>
          <w:p w14:paraId="36160E0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30" w:type="dxa"/>
            <w:noWrap w:val="0"/>
            <w:vAlign w:val="center"/>
          </w:tcPr>
          <w:p w14:paraId="79614DD1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4A96594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083" w:type="dxa"/>
            <w:noWrap w:val="0"/>
            <w:vAlign w:val="center"/>
          </w:tcPr>
          <w:p w14:paraId="7DB25CF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10C272D">
            <w:pPr>
              <w:spacing w:line="40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出生年月</w:t>
            </w:r>
          </w:p>
          <w:p w14:paraId="0F38892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   岁)</w:t>
            </w:r>
          </w:p>
        </w:tc>
        <w:tc>
          <w:tcPr>
            <w:tcW w:w="1020" w:type="dxa"/>
            <w:noWrap w:val="0"/>
            <w:vAlign w:val="center"/>
          </w:tcPr>
          <w:p w14:paraId="18CF9950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7E174A2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相片</w:t>
            </w:r>
          </w:p>
        </w:tc>
      </w:tr>
      <w:tr w14:paraId="5726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90" w:type="dxa"/>
            <w:noWrap w:val="0"/>
            <w:vAlign w:val="center"/>
          </w:tcPr>
          <w:p w14:paraId="20D43FA8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30" w:type="dxa"/>
            <w:noWrap w:val="0"/>
            <w:vAlign w:val="center"/>
          </w:tcPr>
          <w:p w14:paraId="7FF575F7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50DB623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常住地</w:t>
            </w:r>
          </w:p>
        </w:tc>
        <w:tc>
          <w:tcPr>
            <w:tcW w:w="1083" w:type="dxa"/>
            <w:noWrap w:val="0"/>
            <w:vAlign w:val="center"/>
          </w:tcPr>
          <w:p w14:paraId="3E786972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BE6A5D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户籍地</w:t>
            </w:r>
          </w:p>
        </w:tc>
        <w:tc>
          <w:tcPr>
            <w:tcW w:w="1020" w:type="dxa"/>
            <w:noWrap w:val="0"/>
            <w:vAlign w:val="center"/>
          </w:tcPr>
          <w:p w14:paraId="52ECEDC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62E00F7F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6C50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290" w:type="dxa"/>
            <w:noWrap w:val="0"/>
            <w:vAlign w:val="center"/>
          </w:tcPr>
          <w:p w14:paraId="137EB39A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14:paraId="3F2927D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30" w:type="dxa"/>
            <w:noWrap w:val="0"/>
            <w:vAlign w:val="center"/>
          </w:tcPr>
          <w:p w14:paraId="56655AE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53D348E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婚姻</w:t>
            </w:r>
          </w:p>
          <w:p w14:paraId="14C8DE2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状况</w:t>
            </w:r>
          </w:p>
        </w:tc>
        <w:tc>
          <w:tcPr>
            <w:tcW w:w="1083" w:type="dxa"/>
            <w:noWrap w:val="0"/>
            <w:vAlign w:val="center"/>
          </w:tcPr>
          <w:p w14:paraId="7E975582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B47571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</w:t>
            </w:r>
          </w:p>
          <w:p w14:paraId="2390BE9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状况</w:t>
            </w:r>
          </w:p>
        </w:tc>
        <w:tc>
          <w:tcPr>
            <w:tcW w:w="1020" w:type="dxa"/>
            <w:noWrap w:val="0"/>
            <w:vAlign w:val="center"/>
          </w:tcPr>
          <w:p w14:paraId="5FEF23D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0697473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255C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290" w:type="dxa"/>
            <w:noWrap w:val="0"/>
            <w:vAlign w:val="center"/>
          </w:tcPr>
          <w:p w14:paraId="0E55C87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4356F6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662" w:type="dxa"/>
            <w:gridSpan w:val="3"/>
            <w:noWrap w:val="0"/>
            <w:vAlign w:val="center"/>
          </w:tcPr>
          <w:p w14:paraId="0ED95088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熟悉专业</w:t>
            </w:r>
          </w:p>
          <w:p w14:paraId="5B407AE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有何特长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3F639242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4C00DEFC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7484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90" w:type="dxa"/>
            <w:noWrap w:val="0"/>
            <w:vAlign w:val="center"/>
          </w:tcPr>
          <w:p w14:paraId="57F39971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67006A35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662" w:type="dxa"/>
            <w:gridSpan w:val="3"/>
            <w:vMerge w:val="restart"/>
            <w:noWrap w:val="0"/>
            <w:vAlign w:val="center"/>
          </w:tcPr>
          <w:p w14:paraId="00F1AA1A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1A56B24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  <w:p w14:paraId="049C1C17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3818" w:type="dxa"/>
            <w:gridSpan w:val="3"/>
            <w:vMerge w:val="restart"/>
            <w:noWrap w:val="0"/>
            <w:vAlign w:val="center"/>
          </w:tcPr>
          <w:p w14:paraId="66489952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0929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290" w:type="dxa"/>
            <w:noWrap w:val="0"/>
            <w:vAlign w:val="center"/>
          </w:tcPr>
          <w:p w14:paraId="58EC9AB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3064A5A4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662" w:type="dxa"/>
            <w:gridSpan w:val="3"/>
            <w:vMerge w:val="continue"/>
            <w:noWrap w:val="0"/>
            <w:vAlign w:val="center"/>
          </w:tcPr>
          <w:p w14:paraId="45FC2EBE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3818" w:type="dxa"/>
            <w:gridSpan w:val="3"/>
            <w:vMerge w:val="continue"/>
            <w:noWrap w:val="0"/>
            <w:vAlign w:val="center"/>
          </w:tcPr>
          <w:p w14:paraId="538B2DA7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72AE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3755" w:type="dxa"/>
            <w:gridSpan w:val="4"/>
            <w:noWrap w:val="0"/>
            <w:vAlign w:val="center"/>
          </w:tcPr>
          <w:p w14:paraId="013B059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现工作单位及职务</w:t>
            </w:r>
          </w:p>
        </w:tc>
        <w:tc>
          <w:tcPr>
            <w:tcW w:w="5230" w:type="dxa"/>
            <w:gridSpan w:val="5"/>
            <w:noWrap w:val="0"/>
            <w:vAlign w:val="center"/>
          </w:tcPr>
          <w:p w14:paraId="3612853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4187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3755" w:type="dxa"/>
            <w:gridSpan w:val="4"/>
            <w:noWrap w:val="0"/>
            <w:vAlign w:val="center"/>
          </w:tcPr>
          <w:p w14:paraId="6CF6F89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通讯地址、邮编、手机</w:t>
            </w:r>
          </w:p>
          <w:p w14:paraId="638C9F0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及QQ、微信等联系方式</w:t>
            </w:r>
          </w:p>
        </w:tc>
        <w:tc>
          <w:tcPr>
            <w:tcW w:w="5230" w:type="dxa"/>
            <w:gridSpan w:val="5"/>
            <w:noWrap w:val="0"/>
            <w:vAlign w:val="center"/>
          </w:tcPr>
          <w:p w14:paraId="176F4F48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14:paraId="38F7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2" w:hRule="atLeast"/>
        </w:trPr>
        <w:tc>
          <w:tcPr>
            <w:tcW w:w="1290" w:type="dxa"/>
            <w:noWrap w:val="0"/>
            <w:vAlign w:val="center"/>
          </w:tcPr>
          <w:p w14:paraId="2FC5561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04C2A046">
            <w:pPr>
              <w:spacing w:line="0" w:lineRule="atLeast"/>
              <w:jc w:val="center"/>
              <w:rPr>
                <w:sz w:val="28"/>
              </w:rPr>
            </w:pPr>
          </w:p>
          <w:p w14:paraId="4FD04C6C">
            <w:pPr>
              <w:spacing w:line="0" w:lineRule="atLeast"/>
              <w:jc w:val="center"/>
              <w:rPr>
                <w:sz w:val="28"/>
              </w:rPr>
            </w:pPr>
          </w:p>
          <w:p w14:paraId="6FA972E3">
            <w:pPr>
              <w:spacing w:line="0" w:lineRule="atLeast"/>
              <w:jc w:val="center"/>
              <w:rPr>
                <w:sz w:val="28"/>
              </w:rPr>
            </w:pPr>
          </w:p>
          <w:p w14:paraId="759F98D8">
            <w:pPr>
              <w:spacing w:line="0" w:lineRule="atLeast"/>
              <w:jc w:val="center"/>
              <w:rPr>
                <w:sz w:val="28"/>
              </w:rPr>
            </w:pPr>
          </w:p>
          <w:p w14:paraId="7CD8F87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7695" w:type="dxa"/>
            <w:gridSpan w:val="8"/>
            <w:noWrap w:val="0"/>
            <w:vAlign w:val="center"/>
          </w:tcPr>
          <w:p w14:paraId="4048574C">
            <w:pPr>
              <w:spacing w:line="400" w:lineRule="exact"/>
              <w:rPr>
                <w:sz w:val="28"/>
              </w:rPr>
            </w:pPr>
          </w:p>
          <w:p w14:paraId="16D72589">
            <w:pPr>
              <w:spacing w:line="400" w:lineRule="exact"/>
              <w:rPr>
                <w:sz w:val="28"/>
              </w:rPr>
            </w:pPr>
          </w:p>
          <w:p w14:paraId="121AC2E9">
            <w:pPr>
              <w:spacing w:line="400" w:lineRule="exact"/>
              <w:rPr>
                <w:sz w:val="28"/>
              </w:rPr>
            </w:pPr>
          </w:p>
          <w:p w14:paraId="2D76CE7C">
            <w:pPr>
              <w:spacing w:line="400" w:lineRule="exact"/>
              <w:rPr>
                <w:sz w:val="28"/>
              </w:rPr>
            </w:pPr>
          </w:p>
          <w:p w14:paraId="35ED7A2C">
            <w:pPr>
              <w:spacing w:line="400" w:lineRule="exact"/>
              <w:rPr>
                <w:sz w:val="28"/>
              </w:rPr>
            </w:pPr>
          </w:p>
          <w:p w14:paraId="1BAA924B">
            <w:pPr>
              <w:spacing w:line="400" w:lineRule="exact"/>
              <w:rPr>
                <w:sz w:val="28"/>
              </w:rPr>
            </w:pPr>
          </w:p>
          <w:p w14:paraId="7669745D">
            <w:pPr>
              <w:spacing w:line="400" w:lineRule="exact"/>
              <w:rPr>
                <w:sz w:val="28"/>
              </w:rPr>
            </w:pPr>
          </w:p>
          <w:p w14:paraId="43640E8C">
            <w:pPr>
              <w:spacing w:line="400" w:lineRule="exact"/>
              <w:rPr>
                <w:sz w:val="28"/>
              </w:rPr>
            </w:pPr>
          </w:p>
          <w:p w14:paraId="7E122C52">
            <w:pPr>
              <w:spacing w:line="400" w:lineRule="exact"/>
              <w:rPr>
                <w:sz w:val="28"/>
              </w:rPr>
            </w:pPr>
          </w:p>
          <w:p w14:paraId="001F10D3">
            <w:pPr>
              <w:spacing w:line="400" w:lineRule="exact"/>
              <w:rPr>
                <w:sz w:val="28"/>
              </w:rPr>
            </w:pPr>
          </w:p>
          <w:p w14:paraId="0CE8CFB3">
            <w:pPr>
              <w:spacing w:line="400" w:lineRule="exact"/>
              <w:rPr>
                <w:sz w:val="28"/>
              </w:rPr>
            </w:pPr>
          </w:p>
          <w:p w14:paraId="6D823C09">
            <w:pPr>
              <w:spacing w:line="400" w:lineRule="exact"/>
              <w:rPr>
                <w:sz w:val="28"/>
              </w:rPr>
            </w:pPr>
          </w:p>
        </w:tc>
      </w:tr>
      <w:tr w14:paraId="6E51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290" w:type="dxa"/>
            <w:noWrap w:val="0"/>
            <w:vAlign w:val="center"/>
          </w:tcPr>
          <w:p w14:paraId="2FA5302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 w14:paraId="2778217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7695" w:type="dxa"/>
            <w:gridSpan w:val="8"/>
            <w:noWrap w:val="0"/>
            <w:vAlign w:val="center"/>
          </w:tcPr>
          <w:p w14:paraId="1E6B0B8D">
            <w:pPr>
              <w:spacing w:line="400" w:lineRule="exact"/>
              <w:rPr>
                <w:rFonts w:hint="eastAsia"/>
                <w:sz w:val="28"/>
              </w:rPr>
            </w:pPr>
          </w:p>
          <w:p w14:paraId="7FD34D48">
            <w:pPr>
              <w:spacing w:line="400" w:lineRule="exact"/>
              <w:rPr>
                <w:rFonts w:hint="eastAsia"/>
                <w:sz w:val="28"/>
              </w:rPr>
            </w:pPr>
          </w:p>
          <w:p w14:paraId="33188BE8">
            <w:pPr>
              <w:spacing w:line="400" w:lineRule="exact"/>
              <w:rPr>
                <w:rFonts w:hint="eastAsia"/>
                <w:sz w:val="28"/>
              </w:rPr>
            </w:pPr>
          </w:p>
          <w:p w14:paraId="71CF7B8D">
            <w:pPr>
              <w:spacing w:line="400" w:lineRule="exact"/>
              <w:rPr>
                <w:rFonts w:hint="eastAsia"/>
                <w:sz w:val="28"/>
              </w:rPr>
            </w:pPr>
          </w:p>
          <w:p w14:paraId="1303FE90">
            <w:pPr>
              <w:spacing w:line="400" w:lineRule="exact"/>
              <w:rPr>
                <w:rFonts w:hint="eastAsia"/>
                <w:sz w:val="28"/>
              </w:rPr>
            </w:pPr>
          </w:p>
          <w:p w14:paraId="5F765251">
            <w:pPr>
              <w:spacing w:line="400" w:lineRule="exact"/>
              <w:rPr>
                <w:sz w:val="28"/>
              </w:rPr>
            </w:pPr>
          </w:p>
        </w:tc>
      </w:tr>
    </w:tbl>
    <w:p w14:paraId="7F28D44E">
      <w:pPr>
        <w:jc w:val="center"/>
        <w:rPr>
          <w:rFonts w:hint="eastAsia" w:eastAsia="黑体"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997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77"/>
        <w:gridCol w:w="1200"/>
        <w:gridCol w:w="1440"/>
        <w:gridCol w:w="1440"/>
        <w:gridCol w:w="2757"/>
      </w:tblGrid>
      <w:tr w14:paraId="39883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40E4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</w:p>
          <w:p w14:paraId="47AC6FE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</w:t>
            </w:r>
          </w:p>
          <w:p w14:paraId="6AF6E15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成员</w:t>
            </w:r>
          </w:p>
          <w:p w14:paraId="565CDB0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及社</w:t>
            </w:r>
          </w:p>
          <w:p w14:paraId="62A447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会关</w:t>
            </w:r>
          </w:p>
          <w:p w14:paraId="2D96007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0FC2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50A0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8274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9478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C377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 w14:paraId="39914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6EE1F5">
            <w:pPr>
              <w:jc w:val="center"/>
              <w:rPr>
                <w:sz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9F1E4">
            <w:pPr>
              <w:rPr>
                <w:sz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FC344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9CF0C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A09BD">
            <w:pPr>
              <w:rPr>
                <w:sz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9DD81">
            <w:pPr>
              <w:rPr>
                <w:sz w:val="28"/>
              </w:rPr>
            </w:pPr>
          </w:p>
        </w:tc>
      </w:tr>
      <w:tr w14:paraId="0406B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EC6E6C6">
            <w:pPr>
              <w:jc w:val="center"/>
              <w:rPr>
                <w:sz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05242">
            <w:pPr>
              <w:rPr>
                <w:sz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BEE80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952FD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E9AEB">
            <w:pPr>
              <w:rPr>
                <w:sz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5F993">
            <w:pPr>
              <w:rPr>
                <w:sz w:val="28"/>
              </w:rPr>
            </w:pPr>
          </w:p>
        </w:tc>
      </w:tr>
      <w:tr w14:paraId="71FFB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444EBA">
            <w:pPr>
              <w:jc w:val="center"/>
              <w:rPr>
                <w:sz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645CB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5F32D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6554E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8F46E">
            <w:pPr>
              <w:jc w:val="center"/>
              <w:rPr>
                <w:sz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F590A">
            <w:pPr>
              <w:jc w:val="center"/>
              <w:rPr>
                <w:sz w:val="28"/>
              </w:rPr>
            </w:pPr>
          </w:p>
        </w:tc>
      </w:tr>
      <w:tr w14:paraId="4B96F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4B3712C">
            <w:pPr>
              <w:rPr>
                <w:sz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1DC91">
            <w:pPr>
              <w:rPr>
                <w:sz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BE7EF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8569E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656CE">
            <w:pPr>
              <w:rPr>
                <w:sz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EC4CB">
            <w:pPr>
              <w:rPr>
                <w:sz w:val="28"/>
              </w:rPr>
            </w:pPr>
          </w:p>
        </w:tc>
      </w:tr>
      <w:tr w14:paraId="5D5A5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701F4">
            <w:pPr>
              <w:rPr>
                <w:sz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21757">
            <w:pPr>
              <w:rPr>
                <w:sz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C98EE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561B5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57FC9">
            <w:pPr>
              <w:rPr>
                <w:sz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A648E">
            <w:pPr>
              <w:rPr>
                <w:sz w:val="28"/>
              </w:rPr>
            </w:pPr>
          </w:p>
        </w:tc>
      </w:tr>
      <w:tr w14:paraId="0B351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2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B613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公安局审核意见</w:t>
            </w:r>
          </w:p>
        </w:tc>
        <w:tc>
          <w:tcPr>
            <w:tcW w:w="771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0D29C">
            <w:pPr>
              <w:jc w:val="center"/>
              <w:rPr>
                <w:sz w:val="28"/>
              </w:rPr>
            </w:pPr>
          </w:p>
          <w:p w14:paraId="0837B47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（盖章）</w:t>
            </w:r>
          </w:p>
          <w:p w14:paraId="66C7448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年   月   日</w:t>
            </w:r>
          </w:p>
        </w:tc>
      </w:tr>
      <w:tr w14:paraId="3A4EA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7579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法院审核意见</w:t>
            </w:r>
          </w:p>
        </w:tc>
        <w:tc>
          <w:tcPr>
            <w:tcW w:w="7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C53F3">
            <w:pPr>
              <w:rPr>
                <w:sz w:val="28"/>
              </w:rPr>
            </w:pPr>
          </w:p>
          <w:p w14:paraId="469D1A3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（盖章）</w:t>
            </w:r>
          </w:p>
          <w:p w14:paraId="75462DA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年   月   日</w:t>
            </w:r>
          </w:p>
        </w:tc>
      </w:tr>
      <w:tr w14:paraId="6388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FE1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司法局审核意见</w:t>
            </w:r>
          </w:p>
        </w:tc>
        <w:tc>
          <w:tcPr>
            <w:tcW w:w="7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0249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16A1AD7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（盖章）</w:t>
            </w:r>
          </w:p>
          <w:p w14:paraId="7C1F13F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年   月   日</w:t>
            </w:r>
          </w:p>
        </w:tc>
      </w:tr>
      <w:tr w14:paraId="2A237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687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6CA7F">
            <w:pPr>
              <w:rPr>
                <w:sz w:val="28"/>
              </w:rPr>
            </w:pPr>
          </w:p>
        </w:tc>
      </w:tr>
    </w:tbl>
    <w:p w14:paraId="260213D5">
      <w:pPr>
        <w:jc w:val="center"/>
        <w:rPr>
          <w:rFonts w:hint="eastAsia" w:eastAsia="黑体"/>
          <w:sz w:val="44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D2C03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24F6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12D6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A1924"/>
    <w:rsid w:val="467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2026-04-21T07:34:00Z</dcterms:created>
  <dc:creator>心素如简。</dc:creator>
  <cp:lastModifiedBy>心素如简。</cp:lastModifiedBy>
  <dcterms:modified xsi:type="dcterms:W3CDTF">2026-04-21T07:34:13Z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40A8B5589C49492BB6FEB4FAFFF0557A_11</vt:lpwstr>
  </property>
  <property fmtid="{D5CDD505-2E9C-101B-9397-08002B2CF9AE}" pid="4" name="KSOTemplateDocerSaveRecord">
    <vt:lpwstr>eyJoZGlkIjoiYjdhY2IxNWI0NThmZmNjMTEwOWFkNTI1MTQzMzJiMWEiLCJ1c2VySWQiOiIzNjQ5MTMwNTAifQ==</vt:lpwstr>
  </property>
</Properties>
</file>