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32" w:rsidRDefault="00042132" w:rsidP="00042132">
      <w:pPr>
        <w:tabs>
          <w:tab w:val="left" w:pos="1323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</w:p>
    <w:p w:rsidR="00042132" w:rsidRPr="008212E6" w:rsidRDefault="00042132" w:rsidP="00042132">
      <w:pPr>
        <w:tabs>
          <w:tab w:val="left" w:pos="1323"/>
        </w:tabs>
        <w:jc w:val="center"/>
        <w:rPr>
          <w:rFonts w:ascii="黑体" w:eastAsia="黑体" w:hAnsi="黑体"/>
          <w:b/>
          <w:sz w:val="44"/>
          <w:szCs w:val="44"/>
        </w:rPr>
      </w:pPr>
      <w:r w:rsidRPr="008212E6">
        <w:rPr>
          <w:rFonts w:ascii="黑体" w:eastAsia="黑体" w:hAnsi="黑体" w:hint="eastAsia"/>
          <w:b/>
          <w:sz w:val="44"/>
          <w:szCs w:val="44"/>
        </w:rPr>
        <w:t>体检注意事项</w:t>
      </w:r>
    </w:p>
    <w:p w:rsidR="00042132" w:rsidRDefault="00042132" w:rsidP="00042132">
      <w:pPr>
        <w:tabs>
          <w:tab w:val="left" w:pos="1323"/>
        </w:tabs>
        <w:ind w:leftChars="-600" w:left="398" w:hangingChars="592" w:hanging="1658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</w:rPr>
        <w:t xml:space="preserve">     </w:t>
      </w:r>
      <w:r>
        <w:rPr>
          <w:rFonts w:ascii="宋体" w:hAnsi="宋体" w:hint="eastAsia"/>
          <w:sz w:val="32"/>
          <w:szCs w:val="32"/>
        </w:rPr>
        <w:t xml:space="preserve">   </w:t>
      </w:r>
    </w:p>
    <w:p w:rsidR="00042132" w:rsidRPr="008212E6" w:rsidRDefault="00042132" w:rsidP="0004213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8212E6">
        <w:rPr>
          <w:rFonts w:asciiTheme="minorEastAsia" w:eastAsiaTheme="minorEastAsia" w:hAnsiTheme="minorEastAsia" w:hint="eastAsia"/>
          <w:sz w:val="32"/>
          <w:szCs w:val="32"/>
        </w:rPr>
        <w:t>1、请按公告日期体检，检查前保持正常的休息和饮食，勿饮酒和吃油腻辛辣、高蛋白、高糖饮食，避免使用对肝、肾功能有影响的药物，保证良好睡眠，避免剧烈运动；</w:t>
      </w:r>
    </w:p>
    <w:p w:rsidR="00042132" w:rsidRPr="008212E6" w:rsidRDefault="00042132" w:rsidP="0004213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8212E6">
        <w:rPr>
          <w:rFonts w:asciiTheme="minorEastAsia" w:eastAsiaTheme="minorEastAsia" w:hAnsiTheme="minorEastAsia" w:hint="eastAsia"/>
          <w:sz w:val="32"/>
          <w:szCs w:val="32"/>
        </w:rPr>
        <w:t>2、请携带好本人居民身份证，全程佩戴口罩；</w:t>
      </w:r>
    </w:p>
    <w:p w:rsidR="00042132" w:rsidRPr="008212E6" w:rsidRDefault="008212E6" w:rsidP="0004213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042132" w:rsidRPr="008212E6">
        <w:rPr>
          <w:rFonts w:asciiTheme="minorEastAsia" w:eastAsiaTheme="minorEastAsia" w:hAnsiTheme="minorEastAsia" w:hint="eastAsia"/>
          <w:sz w:val="32"/>
          <w:szCs w:val="32"/>
        </w:rPr>
        <w:t>、体检当日早晨需空腹进行采血、B超项目，待上述检查完毕后，方可进食，体检中心免费提供营养早餐；</w:t>
      </w:r>
    </w:p>
    <w:p w:rsidR="00042132" w:rsidRPr="008212E6" w:rsidRDefault="008212E6" w:rsidP="00042132">
      <w:pPr>
        <w:spacing w:line="560" w:lineRule="exact"/>
        <w:ind w:leftChars="1" w:left="2"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 w:rsidR="00042132" w:rsidRPr="008212E6">
        <w:rPr>
          <w:rFonts w:asciiTheme="minorEastAsia" w:eastAsiaTheme="minorEastAsia" w:hAnsiTheme="minorEastAsia" w:hint="eastAsia"/>
          <w:sz w:val="32"/>
          <w:szCs w:val="32"/>
        </w:rPr>
        <w:t>、体检时着装便于穿戴，切勿着连体衣裤；做X光检查时不要佩戴金属饰物（项链、钥匙等），勿穿戴有金属纽扣的衣服；</w:t>
      </w:r>
    </w:p>
    <w:p w:rsidR="00042132" w:rsidRPr="008212E6" w:rsidRDefault="008212E6" w:rsidP="0004213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 w:rsidR="00042132" w:rsidRPr="008212E6">
        <w:rPr>
          <w:rFonts w:asciiTheme="minorEastAsia" w:eastAsiaTheme="minorEastAsia" w:hAnsiTheme="minorEastAsia" w:hint="eastAsia"/>
          <w:sz w:val="32"/>
          <w:szCs w:val="32"/>
        </w:rPr>
        <w:t>、高血压患者体检当日可按以往规律正常服药，避免血压不稳；糖尿病患者体检前请告知工作人员，优先安排抽血和B超；如有“晕针、晕血”史，请告知工作人员；</w:t>
      </w:r>
    </w:p>
    <w:p w:rsidR="00042132" w:rsidRPr="008212E6" w:rsidRDefault="008212E6" w:rsidP="0004213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6</w:t>
      </w:r>
      <w:r w:rsidR="00042132" w:rsidRPr="008212E6">
        <w:rPr>
          <w:rFonts w:asciiTheme="minorEastAsia" w:eastAsiaTheme="minorEastAsia" w:hAnsiTheme="minorEastAsia" w:hint="eastAsia"/>
          <w:sz w:val="32"/>
          <w:szCs w:val="32"/>
        </w:rPr>
        <w:t>、如有孕妇，请告知工作人员，不做X光检查；</w:t>
      </w:r>
    </w:p>
    <w:p w:rsidR="00D44560" w:rsidRPr="008212E6" w:rsidRDefault="008212E6" w:rsidP="00042132">
      <w:pPr>
        <w:ind w:firstLineChars="200" w:firstLine="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7</w:t>
      </w:r>
      <w:r w:rsidR="00042132" w:rsidRPr="008212E6">
        <w:rPr>
          <w:rFonts w:asciiTheme="minorEastAsia" w:eastAsiaTheme="minorEastAsia" w:hAnsiTheme="minorEastAsia" w:hint="eastAsia"/>
          <w:sz w:val="32"/>
          <w:szCs w:val="32"/>
        </w:rPr>
        <w:t>、体检过程中注意保管好个人物品。</w:t>
      </w:r>
    </w:p>
    <w:sectPr w:rsidR="00D44560" w:rsidRPr="008212E6" w:rsidSect="0085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3A" w:rsidRDefault="00C47A3A" w:rsidP="00042132">
      <w:r>
        <w:separator/>
      </w:r>
    </w:p>
  </w:endnote>
  <w:endnote w:type="continuationSeparator" w:id="1">
    <w:p w:rsidR="00C47A3A" w:rsidRDefault="00C47A3A" w:rsidP="00042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3A" w:rsidRDefault="00C47A3A" w:rsidP="00042132">
      <w:r>
        <w:separator/>
      </w:r>
    </w:p>
  </w:footnote>
  <w:footnote w:type="continuationSeparator" w:id="1">
    <w:p w:rsidR="00C47A3A" w:rsidRDefault="00C47A3A" w:rsidP="00042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132"/>
    <w:rsid w:val="00042132"/>
    <w:rsid w:val="008212E6"/>
    <w:rsid w:val="00853FB3"/>
    <w:rsid w:val="00C47A3A"/>
    <w:rsid w:val="00D4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1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1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Organization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2012-12-31T17:14:00Z</dcterms:created>
  <dcterms:modified xsi:type="dcterms:W3CDTF">2023-01-10T03:53:00Z</dcterms:modified>
</cp:coreProperties>
</file>