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4" w:rsidRDefault="005C5D9E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601224" w:rsidRDefault="005C5D9E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601224" w:rsidRDefault="005C5D9E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 w:rsidR="00013379"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2018  年度）</w:t>
      </w:r>
    </w:p>
    <w:p w:rsidR="00601224" w:rsidRDefault="005C5D9E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</w:t>
      </w:r>
      <w:r w:rsidR="00013379">
        <w:rPr>
          <w:rFonts w:ascii="仿宋_GB2312" w:eastAsia="仿宋_GB2312" w:hAnsi="仿宋_GB2312" w:hint="eastAsia"/>
          <w:sz w:val="24"/>
          <w:szCs w:val="21"/>
        </w:rPr>
        <w:t xml:space="preserve">（盖章）东安县花桥镇人民政府                 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601224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花桥</w:t>
            </w:r>
            <w:r w:rsidR="005C5D9E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镇人民政府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唐永红</w:t>
            </w:r>
          </w:p>
        </w:tc>
      </w:tr>
      <w:tr w:rsidR="00601224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013379" w:rsidP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64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64</w:t>
            </w:r>
          </w:p>
        </w:tc>
      </w:tr>
      <w:tr w:rsidR="00601224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 w:rsidP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2018.1.1-2018.</w:t>
            </w:r>
            <w:r w:rsidR="00D81F4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9.30</w:t>
            </w:r>
          </w:p>
        </w:tc>
      </w:tr>
      <w:tr w:rsidR="00601224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601224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601224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D81F4F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81F4F"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679.8489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679.8489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D81F4F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81F4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601224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601224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601224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601224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679.8489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523.8489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156</w:t>
            </w:r>
          </w:p>
        </w:tc>
      </w:tr>
      <w:tr w:rsidR="00601224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431.3094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314.3094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117</w:t>
            </w:r>
          </w:p>
        </w:tc>
      </w:tr>
      <w:tr w:rsidR="00601224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248.5395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209.5395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39</w:t>
            </w:r>
          </w:p>
        </w:tc>
      </w:tr>
      <w:tr w:rsidR="00601224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601224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601224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21</w:t>
            </w:r>
          </w:p>
        </w:tc>
      </w:tr>
      <w:tr w:rsidR="00601224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2.7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10.7</w:t>
            </w:r>
          </w:p>
        </w:tc>
      </w:tr>
      <w:tr w:rsidR="00601224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 w:rsidP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2.3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D81F4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10.3</w:t>
            </w:r>
          </w:p>
        </w:tc>
      </w:tr>
      <w:tr w:rsidR="00601224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013379" w:rsidRPr="0001337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保障在职人员的正常办公及离退休人员生活状况</w:t>
            </w:r>
            <w:r w:rsidR="0001337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。</w:t>
            </w:r>
          </w:p>
          <w:p w:rsidR="00601224" w:rsidRDefault="005C5D9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目标2：全面落实信息公示制度。</w:t>
            </w:r>
          </w:p>
          <w:p w:rsidR="00601224" w:rsidRDefault="005C5D9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目标3：立足服务民生，提高服务质量。</w:t>
            </w: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5C5D9E" w:rsidP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保障在职人员</w:t>
            </w:r>
            <w:r w:rsidR="00013379"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的正常办公及离退休人员</w:t>
            </w:r>
            <w:r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生活</w:t>
            </w:r>
            <w:r w:rsidR="00013379"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状况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已完成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信息公示</w:t>
            </w:r>
            <w:r w:rsidR="0092755C"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：镇政府、3个居委会及9个村均已切实落实信息公示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92755C" w:rsidP="0001337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已完成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C27FAB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立足服务民生，提高服务质量</w:t>
            </w:r>
            <w:r w:rsidR="0092755C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  <w:r w:rsidR="0092755C" w:rsidRPr="00C27FA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服务大厅开设多个服务窗口，为群众办事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92755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已完成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01224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24" w:rsidRDefault="00C27FAB" w:rsidP="00C27FAB">
            <w:pPr>
              <w:widowControl w:val="0"/>
              <w:spacing w:line="360" w:lineRule="exact"/>
              <w:ind w:firstLineChars="150" w:firstLine="360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年初安排的部门预算</w:t>
            </w:r>
            <w:r w:rsidR="005C5D9E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完成率有待提高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，为民办事流程应更方便快捷，加快民生工作的展开和进行。</w:t>
            </w:r>
          </w:p>
        </w:tc>
      </w:tr>
      <w:tr w:rsidR="00601224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01224" w:rsidRDefault="005C5D9E" w:rsidP="00C27FAB">
            <w:pPr>
              <w:widowControl w:val="0"/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合理安排预算支出计划，加强预算的控制。科学编制预算，提高预算准确率。</w:t>
            </w:r>
          </w:p>
        </w:tc>
      </w:tr>
      <w:tr w:rsidR="00601224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市财政局归口业务科室审核意见</w:t>
            </w:r>
          </w:p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01224" w:rsidRDefault="0060122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601224" w:rsidRDefault="005C5D9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601224" w:rsidRDefault="005C5D9E" w:rsidP="00D81F4F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601224" w:rsidRDefault="005C5D9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601224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Default="005C5D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4" w:rsidRDefault="005C5D9E" w:rsidP="00D81F4F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601224" w:rsidRDefault="00601224" w:rsidP="00D81F4F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601224" w:rsidRDefault="005C5D9E" w:rsidP="00D81F4F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601224" w:rsidRDefault="005C5D9E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601224" w:rsidRDefault="005C5D9E" w:rsidP="00D81F4F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 w:rsidR="00D81F4F">
        <w:rPr>
          <w:rFonts w:ascii="仿宋_GB2312" w:eastAsia="仿宋_GB2312" w:hAnsi="仿宋_GB2312" w:hint="eastAsia"/>
          <w:bCs/>
          <w:sz w:val="24"/>
        </w:rPr>
        <w:t xml:space="preserve">唐永红             </w:t>
      </w:r>
      <w:r>
        <w:rPr>
          <w:rFonts w:ascii="仿宋_GB2312" w:eastAsia="仿宋_GB2312" w:hAnsi="仿宋_GB2312" w:hint="eastAsia"/>
          <w:bCs/>
          <w:sz w:val="24"/>
        </w:rPr>
        <w:t xml:space="preserve">        填报人（签章）：</w:t>
      </w:r>
      <w:r w:rsidR="00D81F4F">
        <w:rPr>
          <w:rFonts w:ascii="仿宋_GB2312" w:eastAsia="仿宋_GB2312" w:hAnsi="仿宋_GB2312" w:hint="eastAsia"/>
          <w:bCs/>
          <w:sz w:val="24"/>
        </w:rPr>
        <w:t>郭志锋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 </w:t>
      </w:r>
    </w:p>
    <w:p w:rsidR="00601224" w:rsidRDefault="005C5D9E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联系电话：  </w:t>
      </w:r>
      <w:r w:rsidR="00D81F4F">
        <w:rPr>
          <w:rFonts w:ascii="仿宋_GB2312" w:eastAsia="仿宋_GB2312" w:hAnsi="仿宋_GB2312" w:hint="eastAsia"/>
          <w:bCs/>
          <w:sz w:val="24"/>
        </w:rPr>
        <w:t xml:space="preserve">0746-4411212        </w:t>
      </w:r>
      <w:r>
        <w:rPr>
          <w:rFonts w:ascii="仿宋_GB2312" w:eastAsia="仿宋_GB2312" w:hAnsi="仿宋_GB2312" w:hint="eastAsia"/>
          <w:bCs/>
          <w:sz w:val="24"/>
        </w:rPr>
        <w:t xml:space="preserve">   </w:t>
      </w:r>
      <w:r w:rsidR="00D81F4F">
        <w:rPr>
          <w:rFonts w:ascii="仿宋_GB2312" w:eastAsia="仿宋_GB2312" w:hAnsi="仿宋_GB2312" w:hint="eastAsia"/>
          <w:bCs/>
          <w:sz w:val="24"/>
        </w:rPr>
        <w:t xml:space="preserve">  </w:t>
      </w:r>
      <w:r>
        <w:rPr>
          <w:rFonts w:ascii="仿宋_GB2312" w:eastAsia="仿宋_GB2312" w:hAnsi="仿宋_GB2312" w:hint="eastAsia"/>
          <w:bCs/>
          <w:sz w:val="24"/>
        </w:rPr>
        <w:t xml:space="preserve">         填报日期： </w:t>
      </w:r>
      <w:r w:rsidRPr="00D81F4F">
        <w:rPr>
          <w:rFonts w:ascii="仿宋_GB2312" w:eastAsia="仿宋_GB2312" w:hAnsi="仿宋_GB2312" w:hint="eastAsia"/>
          <w:bCs/>
          <w:sz w:val="24"/>
        </w:rPr>
        <w:t xml:space="preserve">2018年 </w:t>
      </w:r>
      <w:r w:rsidR="00D81F4F" w:rsidRPr="00D81F4F">
        <w:rPr>
          <w:rFonts w:ascii="仿宋_GB2312" w:eastAsia="仿宋_GB2312" w:hAnsi="仿宋_GB2312" w:hint="eastAsia"/>
          <w:bCs/>
          <w:sz w:val="24"/>
        </w:rPr>
        <w:t>9</w:t>
      </w:r>
      <w:r w:rsidRPr="00D81F4F">
        <w:rPr>
          <w:rFonts w:ascii="仿宋_GB2312" w:eastAsia="仿宋_GB2312" w:hAnsi="仿宋_GB2312" w:hint="eastAsia"/>
          <w:bCs/>
          <w:sz w:val="24"/>
        </w:rPr>
        <w:t>月</w:t>
      </w:r>
      <w:r w:rsidR="00D81F4F" w:rsidRPr="00D81F4F">
        <w:rPr>
          <w:rFonts w:ascii="仿宋_GB2312" w:eastAsia="仿宋_GB2312" w:hAnsi="仿宋_GB2312" w:hint="eastAsia"/>
          <w:bCs/>
          <w:sz w:val="24"/>
        </w:rPr>
        <w:t xml:space="preserve"> 30</w:t>
      </w:r>
      <w:r w:rsidRPr="00D81F4F">
        <w:rPr>
          <w:rFonts w:ascii="仿宋_GB2312" w:eastAsia="仿宋_GB2312" w:hAnsi="仿宋_GB2312" w:hint="eastAsia"/>
          <w:bCs/>
          <w:sz w:val="24"/>
        </w:rPr>
        <w:t xml:space="preserve"> 日</w:t>
      </w:r>
    </w:p>
    <w:sectPr w:rsidR="00601224" w:rsidSect="00601224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E1" w:rsidRDefault="004818E1" w:rsidP="00601224">
      <w:r>
        <w:separator/>
      </w:r>
    </w:p>
  </w:endnote>
  <w:endnote w:type="continuationSeparator" w:id="0">
    <w:p w:rsidR="004818E1" w:rsidRDefault="004818E1" w:rsidP="0060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24" w:rsidRDefault="006C0E73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5C5D9E">
      <w:rPr>
        <w:rStyle w:val="a9"/>
      </w:rPr>
      <w:instrText xml:space="preserve">PAGE  </w:instrText>
    </w:r>
    <w:r>
      <w:fldChar w:fldCharType="separate"/>
    </w:r>
    <w:r w:rsidR="005C5D9E">
      <w:rPr>
        <w:rStyle w:val="a9"/>
      </w:rPr>
      <w:t>1</w:t>
    </w:r>
    <w:r>
      <w:fldChar w:fldCharType="end"/>
    </w:r>
  </w:p>
  <w:p w:rsidR="00601224" w:rsidRDefault="006012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E1" w:rsidRDefault="004818E1" w:rsidP="00601224">
      <w:r>
        <w:separator/>
      </w:r>
    </w:p>
  </w:footnote>
  <w:footnote w:type="continuationSeparator" w:id="0">
    <w:p w:rsidR="004818E1" w:rsidRDefault="004818E1" w:rsidP="0060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13379"/>
    <w:rsid w:val="000456B7"/>
    <w:rsid w:val="00152464"/>
    <w:rsid w:val="00170C42"/>
    <w:rsid w:val="00172A27"/>
    <w:rsid w:val="00221790"/>
    <w:rsid w:val="0037723E"/>
    <w:rsid w:val="00405054"/>
    <w:rsid w:val="004818E1"/>
    <w:rsid w:val="005C5D9E"/>
    <w:rsid w:val="005F66BB"/>
    <w:rsid w:val="00601224"/>
    <w:rsid w:val="006A6487"/>
    <w:rsid w:val="006C0E73"/>
    <w:rsid w:val="007309EE"/>
    <w:rsid w:val="007A031A"/>
    <w:rsid w:val="007A1B12"/>
    <w:rsid w:val="00807990"/>
    <w:rsid w:val="008602C5"/>
    <w:rsid w:val="008667AB"/>
    <w:rsid w:val="008824C2"/>
    <w:rsid w:val="008A7D30"/>
    <w:rsid w:val="0092755C"/>
    <w:rsid w:val="009B1049"/>
    <w:rsid w:val="00BA23C3"/>
    <w:rsid w:val="00C27FAB"/>
    <w:rsid w:val="00C964B6"/>
    <w:rsid w:val="00CB1781"/>
    <w:rsid w:val="00D55550"/>
    <w:rsid w:val="00D81F4F"/>
    <w:rsid w:val="00F37DDE"/>
    <w:rsid w:val="00F55AF3"/>
    <w:rsid w:val="00F9394E"/>
    <w:rsid w:val="00FD4345"/>
    <w:rsid w:val="1702696D"/>
    <w:rsid w:val="1A614220"/>
    <w:rsid w:val="3C93307B"/>
    <w:rsid w:val="5F4D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224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6012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qFormat/>
    <w:rsid w:val="00601224"/>
    <w:pPr>
      <w:ind w:leftChars="2500" w:left="100"/>
    </w:pPr>
  </w:style>
  <w:style w:type="paragraph" w:styleId="a5">
    <w:name w:val="Balloon Text"/>
    <w:basedOn w:val="a"/>
    <w:qFormat/>
    <w:rsid w:val="00601224"/>
    <w:rPr>
      <w:sz w:val="18"/>
      <w:szCs w:val="18"/>
    </w:rPr>
  </w:style>
  <w:style w:type="paragraph" w:styleId="a6">
    <w:name w:val="footer"/>
    <w:basedOn w:val="a"/>
    <w:qFormat/>
    <w:rsid w:val="00601224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qFormat/>
    <w:rsid w:val="00601224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qFormat/>
    <w:rsid w:val="0060122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qFormat/>
    <w:rsid w:val="006012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218</Words>
  <Characters>1246</Characters>
  <Application>Microsoft Office Word</Application>
  <DocSecurity>0</DocSecurity>
  <Lines>10</Lines>
  <Paragraphs>2</Paragraphs>
  <ScaleCrop>false</ScaleCrop>
  <Company>BGZ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12</cp:revision>
  <cp:lastPrinted>2016-07-13T03:19:00Z</cp:lastPrinted>
  <dcterms:created xsi:type="dcterms:W3CDTF">2016-09-19T01:45:00Z</dcterms:created>
  <dcterms:modified xsi:type="dcterms:W3CDTF">2018-12-18T00:52:00Z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