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E2" w:rsidRPr="001D5062" w:rsidRDefault="0069352B" w:rsidP="00616EE2">
      <w:pPr>
        <w:adjustRightIn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东安县档案局</w:t>
      </w:r>
      <w:r w:rsidR="00616EE2" w:rsidRPr="001D5062">
        <w:rPr>
          <w:rFonts w:ascii="黑体" w:eastAsia="黑体" w:hAnsi="黑体"/>
          <w:sz w:val="36"/>
          <w:szCs w:val="36"/>
        </w:rPr>
        <w:t>201</w:t>
      </w:r>
      <w:r w:rsidR="00616EE2">
        <w:rPr>
          <w:rFonts w:ascii="黑体" w:eastAsia="黑体" w:hAnsi="黑体"/>
          <w:sz w:val="36"/>
          <w:szCs w:val="36"/>
        </w:rPr>
        <w:t>7</w:t>
      </w:r>
      <w:r w:rsidR="00616EE2" w:rsidRPr="001D5062">
        <w:rPr>
          <w:rFonts w:ascii="黑体" w:eastAsia="黑体" w:hAnsi="黑体" w:hint="eastAsia"/>
          <w:sz w:val="36"/>
          <w:szCs w:val="36"/>
        </w:rPr>
        <w:t>年度部门整体支出绩效评价报告</w:t>
      </w:r>
    </w:p>
    <w:p w:rsidR="00616EE2" w:rsidRPr="00541B5C" w:rsidRDefault="00616EE2" w:rsidP="00616EE2"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 w:rsidR="00616EE2" w:rsidRPr="00035BA9" w:rsidRDefault="00616EE2" w:rsidP="00616EE2">
      <w:pPr>
        <w:adjustRightInd w:val="0"/>
        <w:snapToGrid w:val="0"/>
        <w:spacing w:line="500" w:lineRule="exact"/>
        <w:ind w:firstLineChars="300" w:firstLine="960"/>
        <w:rPr>
          <w:rFonts w:ascii="黑体" w:eastAsia="黑体" w:hAnsi="黑体"/>
          <w:sz w:val="32"/>
          <w:szCs w:val="32"/>
        </w:rPr>
      </w:pPr>
      <w:r w:rsidRPr="00035BA9">
        <w:rPr>
          <w:rFonts w:ascii="黑体" w:eastAsia="黑体" w:hAnsi="黑体" w:hint="eastAsia"/>
          <w:sz w:val="32"/>
          <w:szCs w:val="32"/>
        </w:rPr>
        <w:t>一、部门概况</w:t>
      </w:r>
    </w:p>
    <w:p w:rsidR="00616EE2" w:rsidRPr="00035BA9" w:rsidRDefault="00616EE2" w:rsidP="00616EE2">
      <w:pPr>
        <w:adjustRightInd w:val="0"/>
        <w:snapToGrid w:val="0"/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35BA9">
        <w:rPr>
          <w:rFonts w:ascii="仿宋" w:eastAsia="仿宋" w:hAnsi="仿宋" w:hint="eastAsia"/>
          <w:b/>
          <w:sz w:val="32"/>
          <w:szCs w:val="32"/>
        </w:rPr>
        <w:t>（一）部门基本情况。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1</w:t>
      </w:r>
      <w:r w:rsidRPr="001D5062">
        <w:rPr>
          <w:rFonts w:ascii="仿宋" w:eastAsia="仿宋" w:hAnsi="仿宋" w:hint="eastAsia"/>
          <w:sz w:val="32"/>
          <w:szCs w:val="32"/>
        </w:rPr>
        <w:t>、人员构成情况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 w:hint="eastAsia"/>
          <w:sz w:val="32"/>
          <w:szCs w:val="32"/>
        </w:rPr>
        <w:t>在职人员</w:t>
      </w:r>
      <w:r w:rsidR="00C5757E">
        <w:rPr>
          <w:rFonts w:ascii="仿宋" w:eastAsia="仿宋" w:hAnsi="仿宋" w:hint="eastAsia"/>
          <w:sz w:val="32"/>
          <w:szCs w:val="32"/>
        </w:rPr>
        <w:t>5</w:t>
      </w:r>
      <w:r w:rsidRPr="001D5062">
        <w:rPr>
          <w:rFonts w:ascii="仿宋" w:eastAsia="仿宋" w:hAnsi="仿宋" w:hint="eastAsia"/>
          <w:sz w:val="32"/>
          <w:szCs w:val="32"/>
        </w:rPr>
        <w:t>人，其中：领导</w:t>
      </w:r>
      <w:r w:rsidR="00FA36F3">
        <w:rPr>
          <w:rFonts w:ascii="仿宋" w:eastAsia="仿宋" w:hAnsi="仿宋" w:hint="eastAsia"/>
          <w:sz w:val="32"/>
          <w:szCs w:val="32"/>
        </w:rPr>
        <w:t>2人</w:t>
      </w:r>
      <w:r w:rsidRPr="001D5062">
        <w:rPr>
          <w:rFonts w:ascii="仿宋" w:eastAsia="仿宋" w:hAnsi="仿宋" w:hint="eastAsia"/>
          <w:sz w:val="32"/>
          <w:szCs w:val="32"/>
        </w:rPr>
        <w:t>（</w:t>
      </w:r>
      <w:r w:rsidR="00FA36F3">
        <w:rPr>
          <w:rFonts w:ascii="仿宋" w:eastAsia="仿宋" w:hAnsi="仿宋" w:hint="eastAsia"/>
          <w:sz w:val="32"/>
          <w:szCs w:val="32"/>
        </w:rPr>
        <w:t>局长1人、副局长1人</w:t>
      </w:r>
      <w:r w:rsidRPr="001D5062">
        <w:rPr>
          <w:rFonts w:ascii="仿宋" w:eastAsia="仿宋" w:hAnsi="仿宋" w:hint="eastAsia"/>
          <w:sz w:val="32"/>
          <w:szCs w:val="32"/>
        </w:rPr>
        <w:t>）、</w:t>
      </w:r>
      <w:r w:rsidR="00FA36F3">
        <w:rPr>
          <w:rFonts w:ascii="仿宋" w:eastAsia="仿宋" w:hAnsi="仿宋" w:hint="eastAsia"/>
          <w:sz w:val="32"/>
          <w:szCs w:val="32"/>
        </w:rPr>
        <w:t>下设业务股和办公室，其中业务股2人，办公室</w:t>
      </w:r>
      <w:r w:rsidR="00C5757E">
        <w:rPr>
          <w:rFonts w:ascii="仿宋" w:eastAsia="仿宋" w:hAnsi="仿宋" w:hint="eastAsia"/>
          <w:sz w:val="32"/>
          <w:szCs w:val="32"/>
        </w:rPr>
        <w:t>1</w:t>
      </w:r>
      <w:r w:rsidR="00FA36F3">
        <w:rPr>
          <w:rFonts w:ascii="仿宋" w:eastAsia="仿宋" w:hAnsi="仿宋" w:hint="eastAsia"/>
          <w:sz w:val="32"/>
          <w:szCs w:val="32"/>
        </w:rPr>
        <w:t>人</w:t>
      </w:r>
      <w:r w:rsidRPr="001D5062">
        <w:rPr>
          <w:rFonts w:ascii="仿宋" w:eastAsia="仿宋" w:hAnsi="仿宋" w:hint="eastAsia"/>
          <w:sz w:val="32"/>
          <w:szCs w:val="32"/>
        </w:rPr>
        <w:t>。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2</w:t>
      </w:r>
      <w:r w:rsidRPr="001D5062">
        <w:rPr>
          <w:rFonts w:ascii="仿宋" w:eastAsia="仿宋" w:hAnsi="仿宋" w:hint="eastAsia"/>
          <w:sz w:val="32"/>
          <w:szCs w:val="32"/>
        </w:rPr>
        <w:t>、机构设置</w:t>
      </w:r>
    </w:p>
    <w:p w:rsidR="00616EE2" w:rsidRPr="001D5062" w:rsidRDefault="001B3647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东安县档案局为正科级全额拨款参公事业单位，与东安县档案馆实行局馆合一，下设办公室和业务股两个科室。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3</w:t>
      </w:r>
      <w:r w:rsidRPr="001D5062">
        <w:rPr>
          <w:rFonts w:ascii="仿宋" w:eastAsia="仿宋" w:hAnsi="仿宋" w:hint="eastAsia"/>
          <w:sz w:val="32"/>
          <w:szCs w:val="32"/>
        </w:rPr>
        <w:t>、主要职能</w:t>
      </w:r>
    </w:p>
    <w:p w:rsidR="00670A28" w:rsidRPr="00670A28" w:rsidRDefault="000E2EBF" w:rsidP="00670A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670A28" w:rsidRPr="00670A28">
        <w:rPr>
          <w:rFonts w:ascii="仿宋" w:eastAsia="仿宋" w:hAnsi="仿宋"/>
          <w:sz w:val="32"/>
          <w:szCs w:val="32"/>
        </w:rPr>
        <w:t>根据党和国家、</w:t>
      </w:r>
      <w:r w:rsidR="00670A28">
        <w:rPr>
          <w:rFonts w:ascii="仿宋" w:eastAsia="仿宋" w:hAnsi="仿宋"/>
          <w:sz w:val="32"/>
          <w:szCs w:val="32"/>
        </w:rPr>
        <w:t>省关于档案工作的法律、法规和方针、政策，制订全县档案事业发展</w:t>
      </w:r>
      <w:r w:rsidR="00670A28">
        <w:rPr>
          <w:rFonts w:ascii="仿宋" w:eastAsia="仿宋" w:hAnsi="仿宋" w:hint="eastAsia"/>
          <w:sz w:val="32"/>
          <w:szCs w:val="32"/>
        </w:rPr>
        <w:t>规划</w:t>
      </w:r>
      <w:r w:rsidR="00670A28" w:rsidRPr="00670A28">
        <w:rPr>
          <w:rFonts w:ascii="仿宋" w:eastAsia="仿宋" w:hAnsi="仿宋"/>
          <w:sz w:val="32"/>
          <w:szCs w:val="32"/>
        </w:rPr>
        <w:t>、计划和档案工作的规章制度，并组织实施。</w:t>
      </w:r>
    </w:p>
    <w:p w:rsidR="00670A28" w:rsidRPr="00670A28" w:rsidRDefault="000E2EBF" w:rsidP="00670A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670A28" w:rsidRPr="00670A28">
        <w:rPr>
          <w:rFonts w:ascii="仿宋" w:eastAsia="仿宋" w:hAnsi="仿宋"/>
          <w:sz w:val="32"/>
          <w:szCs w:val="32"/>
        </w:rPr>
        <w:t>负责对全县机关、团体、企、事业单位的档案工作进行指导、监督和检查。</w:t>
      </w:r>
    </w:p>
    <w:p w:rsidR="00670A28" w:rsidRPr="00670A28" w:rsidRDefault="000E2EBF" w:rsidP="00670A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670A28" w:rsidRPr="00670A28">
        <w:rPr>
          <w:rFonts w:ascii="仿宋" w:eastAsia="仿宋" w:hAnsi="仿宋"/>
          <w:sz w:val="32"/>
          <w:szCs w:val="32"/>
        </w:rPr>
        <w:t>按照综合化、规范化、标准化、现代化的要求，抓好全县档案业务建设和县直档案管理工作，维护档案的完整，确保档案的安全。</w:t>
      </w:r>
    </w:p>
    <w:p w:rsidR="00670A28" w:rsidRPr="00670A28" w:rsidRDefault="000E2EBF" w:rsidP="00670A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670A28" w:rsidRPr="00670A28">
        <w:rPr>
          <w:rFonts w:ascii="仿宋" w:eastAsia="仿宋" w:hAnsi="仿宋"/>
          <w:sz w:val="32"/>
          <w:szCs w:val="32"/>
        </w:rPr>
        <w:t>组织并指导档案保护、档案知识宣传教育工作；负责全县档案干部的培训工作。</w:t>
      </w:r>
    </w:p>
    <w:p w:rsidR="00670A28" w:rsidRPr="00670A28" w:rsidRDefault="000E2EBF" w:rsidP="00670A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="00670A28">
        <w:rPr>
          <w:rFonts w:ascii="仿宋" w:eastAsia="仿宋" w:hAnsi="仿宋"/>
          <w:sz w:val="32"/>
          <w:szCs w:val="32"/>
        </w:rPr>
        <w:t>负责档案信息资源的开发利用工作</w:t>
      </w:r>
      <w:r w:rsidR="00670A28">
        <w:rPr>
          <w:rFonts w:ascii="仿宋" w:eastAsia="仿宋" w:hAnsi="仿宋" w:hint="eastAsia"/>
          <w:sz w:val="32"/>
          <w:szCs w:val="32"/>
        </w:rPr>
        <w:t>，</w:t>
      </w:r>
      <w:r w:rsidR="00670A28" w:rsidRPr="00670A28">
        <w:rPr>
          <w:rFonts w:ascii="仿宋" w:eastAsia="仿宋" w:hAnsi="仿宋"/>
          <w:sz w:val="32"/>
          <w:szCs w:val="32"/>
        </w:rPr>
        <w:t>为社会提供档案</w:t>
      </w:r>
      <w:r w:rsidR="00670A28">
        <w:rPr>
          <w:rFonts w:ascii="仿宋" w:eastAsia="仿宋" w:hAnsi="仿宋" w:hint="eastAsia"/>
          <w:sz w:val="32"/>
          <w:szCs w:val="32"/>
        </w:rPr>
        <w:t>查阅利用</w:t>
      </w:r>
      <w:r w:rsidR="00670A28" w:rsidRPr="00670A28">
        <w:rPr>
          <w:rFonts w:ascii="仿宋" w:eastAsia="仿宋" w:hAnsi="仿宋"/>
          <w:sz w:val="32"/>
          <w:szCs w:val="32"/>
        </w:rPr>
        <w:t>服务，为县委、县政府及各方面工作搞好档案信息服务。</w:t>
      </w:r>
    </w:p>
    <w:p w:rsidR="00670A28" w:rsidRPr="00670A28" w:rsidRDefault="000E2EBF" w:rsidP="00670A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</w:t>
      </w:r>
      <w:r w:rsidR="00670A28" w:rsidRPr="00670A28">
        <w:rPr>
          <w:rFonts w:ascii="仿宋" w:eastAsia="仿宋" w:hAnsi="仿宋"/>
          <w:sz w:val="32"/>
          <w:szCs w:val="32"/>
        </w:rPr>
        <w:t>组织全县档案宣传和档案行政执法活动，依法查处违反档案法律、法规案件，会同有关部门组织开展档案外事活动及对外交流。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lastRenderedPageBreak/>
        <w:t>4</w:t>
      </w:r>
      <w:r w:rsidRPr="001D5062">
        <w:rPr>
          <w:rFonts w:ascii="仿宋" w:eastAsia="仿宋" w:hAnsi="仿宋" w:hint="eastAsia"/>
          <w:sz w:val="32"/>
          <w:szCs w:val="32"/>
        </w:rPr>
        <w:t>、重点工作计划</w:t>
      </w:r>
    </w:p>
    <w:p w:rsidR="00801B67" w:rsidRPr="006C2892" w:rsidRDefault="00853643" w:rsidP="00801B6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2892">
        <w:rPr>
          <w:rFonts w:ascii="仿宋" w:eastAsia="仿宋" w:hAnsi="仿宋" w:hint="eastAsia"/>
          <w:sz w:val="32"/>
          <w:szCs w:val="32"/>
        </w:rPr>
        <w:t>（1）</w:t>
      </w:r>
      <w:r w:rsidR="00801B67" w:rsidRPr="006C2892">
        <w:rPr>
          <w:rFonts w:ascii="仿宋" w:eastAsia="仿宋" w:hAnsi="仿宋" w:hint="eastAsia"/>
          <w:sz w:val="32"/>
          <w:szCs w:val="32"/>
        </w:rPr>
        <w:t>改善档案的保管条件，加强基础设施建设。</w:t>
      </w:r>
    </w:p>
    <w:p w:rsidR="00801B67" w:rsidRPr="006C2892" w:rsidRDefault="00853643" w:rsidP="00801B6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2892">
        <w:rPr>
          <w:rFonts w:ascii="仿宋" w:eastAsia="仿宋" w:hAnsi="仿宋" w:hint="eastAsia"/>
          <w:sz w:val="32"/>
          <w:szCs w:val="32"/>
        </w:rPr>
        <w:t>（2）</w:t>
      </w:r>
      <w:r w:rsidR="00801B67" w:rsidRPr="006C2892">
        <w:rPr>
          <w:rFonts w:ascii="仿宋" w:eastAsia="仿宋" w:hAnsi="仿宋" w:hint="eastAsia"/>
          <w:sz w:val="32"/>
          <w:szCs w:val="32"/>
        </w:rPr>
        <w:t>将全县各单位档案人员进行系统的培训。</w:t>
      </w:r>
    </w:p>
    <w:p w:rsidR="00801B67" w:rsidRPr="006C2892" w:rsidRDefault="00853643" w:rsidP="00801B6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2892">
        <w:rPr>
          <w:rFonts w:ascii="仿宋" w:eastAsia="仿宋" w:hAnsi="仿宋" w:hint="eastAsia"/>
          <w:sz w:val="32"/>
          <w:szCs w:val="32"/>
        </w:rPr>
        <w:t>（3）</w:t>
      </w:r>
      <w:r w:rsidR="00801B67" w:rsidRPr="006C2892">
        <w:rPr>
          <w:rFonts w:ascii="仿宋" w:eastAsia="仿宋" w:hAnsi="仿宋" w:hint="eastAsia"/>
          <w:sz w:val="32"/>
          <w:szCs w:val="32"/>
        </w:rPr>
        <w:t>加快东安县档案新馆的建设。</w:t>
      </w:r>
    </w:p>
    <w:p w:rsidR="00853643" w:rsidRPr="006C2892" w:rsidRDefault="00853643" w:rsidP="00801B6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2892">
        <w:rPr>
          <w:rFonts w:ascii="仿宋" w:eastAsia="仿宋" w:hAnsi="仿宋" w:hint="eastAsia"/>
          <w:sz w:val="32"/>
          <w:szCs w:val="32"/>
        </w:rPr>
        <w:t>（4）启动档案数字化项目建设。</w:t>
      </w:r>
    </w:p>
    <w:p w:rsidR="00801B67" w:rsidRPr="006C2892" w:rsidRDefault="00853643" w:rsidP="00801B6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2892">
        <w:rPr>
          <w:rFonts w:ascii="仿宋" w:eastAsia="仿宋" w:hAnsi="仿宋" w:hint="eastAsia"/>
          <w:sz w:val="32"/>
          <w:szCs w:val="32"/>
        </w:rPr>
        <w:t>（5）</w:t>
      </w:r>
      <w:r w:rsidR="00801B67" w:rsidRPr="006C2892">
        <w:rPr>
          <w:rFonts w:ascii="仿宋" w:eastAsia="仿宋" w:hAnsi="仿宋" w:hint="eastAsia"/>
          <w:sz w:val="32"/>
          <w:szCs w:val="32"/>
        </w:rPr>
        <w:t>加强各单位档案资料的移交力度。</w:t>
      </w:r>
    </w:p>
    <w:p w:rsidR="00616EE2" w:rsidRPr="00035BA9" w:rsidRDefault="00616EE2" w:rsidP="00616EE2">
      <w:pPr>
        <w:adjustRightInd w:val="0"/>
        <w:snapToGrid w:val="0"/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35BA9">
        <w:rPr>
          <w:rFonts w:ascii="仿宋" w:eastAsia="仿宋" w:hAnsi="仿宋" w:hint="eastAsia"/>
          <w:b/>
          <w:sz w:val="32"/>
          <w:szCs w:val="32"/>
        </w:rPr>
        <w:t>（二）部门整体支出规模、使用方向和主要内容、涉及范围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1</w:t>
      </w:r>
      <w:r w:rsidRPr="001D5062">
        <w:rPr>
          <w:rFonts w:ascii="仿宋" w:eastAsia="仿宋" w:hAnsi="仿宋" w:hint="eastAsia"/>
          <w:sz w:val="32"/>
          <w:szCs w:val="32"/>
        </w:rPr>
        <w:t>、</w:t>
      </w: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1D5062">
        <w:rPr>
          <w:rFonts w:ascii="仿宋" w:eastAsia="仿宋" w:hAnsi="仿宋" w:hint="eastAsia"/>
          <w:sz w:val="32"/>
          <w:szCs w:val="32"/>
        </w:rPr>
        <w:t>年预算规模情况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 w:hint="eastAsia"/>
          <w:sz w:val="32"/>
          <w:szCs w:val="32"/>
        </w:rPr>
        <w:t>（</w:t>
      </w:r>
      <w:r w:rsidRPr="001D5062">
        <w:rPr>
          <w:rFonts w:ascii="仿宋" w:eastAsia="仿宋" w:hAnsi="仿宋"/>
          <w:sz w:val="32"/>
          <w:szCs w:val="32"/>
        </w:rPr>
        <w:t>1</w:t>
      </w:r>
      <w:r w:rsidRPr="001D5062">
        <w:rPr>
          <w:rFonts w:ascii="仿宋" w:eastAsia="仿宋" w:hAnsi="仿宋" w:hint="eastAsia"/>
          <w:sz w:val="32"/>
          <w:szCs w:val="32"/>
        </w:rPr>
        <w:t>）预算资金情况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 w:hint="eastAsia"/>
          <w:sz w:val="32"/>
          <w:szCs w:val="32"/>
        </w:rPr>
        <w:t>年初总收支预算情况：</w:t>
      </w: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1D5062">
        <w:rPr>
          <w:rFonts w:ascii="仿宋" w:eastAsia="仿宋" w:hAnsi="仿宋" w:hint="eastAsia"/>
          <w:sz w:val="32"/>
          <w:szCs w:val="32"/>
        </w:rPr>
        <w:t>年预算总收入</w:t>
      </w:r>
      <w:r w:rsidR="00461775">
        <w:rPr>
          <w:rFonts w:ascii="仿宋" w:eastAsia="仿宋" w:hAnsi="仿宋" w:hint="eastAsia"/>
          <w:sz w:val="32"/>
          <w:szCs w:val="32"/>
        </w:rPr>
        <w:t>48.67</w:t>
      </w:r>
      <w:r w:rsidRPr="001D5062">
        <w:rPr>
          <w:rFonts w:ascii="仿宋" w:eastAsia="仿宋" w:hAnsi="仿宋" w:hint="eastAsia"/>
          <w:sz w:val="32"/>
          <w:szCs w:val="32"/>
        </w:rPr>
        <w:t>万元，其中：财政拨款收入</w:t>
      </w:r>
      <w:r w:rsidR="00461775">
        <w:rPr>
          <w:rFonts w:ascii="仿宋" w:eastAsia="仿宋" w:hAnsi="仿宋" w:hint="eastAsia"/>
          <w:sz w:val="32"/>
          <w:szCs w:val="32"/>
        </w:rPr>
        <w:t>48.67</w:t>
      </w:r>
      <w:r w:rsidRPr="001D5062">
        <w:rPr>
          <w:rFonts w:ascii="仿宋" w:eastAsia="仿宋" w:hAnsi="仿宋" w:hint="eastAsia"/>
          <w:sz w:val="32"/>
          <w:szCs w:val="32"/>
        </w:rPr>
        <w:t>万元，占</w:t>
      </w:r>
      <w:r w:rsidRPr="001D5062">
        <w:rPr>
          <w:rFonts w:ascii="仿宋" w:eastAsia="仿宋" w:hAnsi="仿宋"/>
          <w:sz w:val="32"/>
          <w:szCs w:val="32"/>
        </w:rPr>
        <w:t>100%</w:t>
      </w:r>
      <w:r w:rsidRPr="001D5062">
        <w:rPr>
          <w:rFonts w:ascii="仿宋" w:eastAsia="仿宋" w:hAnsi="仿宋" w:hint="eastAsia"/>
          <w:sz w:val="32"/>
          <w:szCs w:val="32"/>
        </w:rPr>
        <w:t>；支出预算中，基本支出</w:t>
      </w:r>
      <w:r w:rsidR="00461775">
        <w:rPr>
          <w:rFonts w:ascii="仿宋" w:eastAsia="仿宋" w:hAnsi="仿宋" w:hint="eastAsia"/>
          <w:sz w:val="32"/>
          <w:szCs w:val="32"/>
        </w:rPr>
        <w:t>48.67</w:t>
      </w:r>
      <w:r w:rsidRPr="001D5062">
        <w:rPr>
          <w:rFonts w:ascii="仿宋" w:eastAsia="仿宋" w:hAnsi="仿宋" w:hint="eastAsia"/>
          <w:sz w:val="32"/>
          <w:szCs w:val="32"/>
        </w:rPr>
        <w:t>万元，</w:t>
      </w:r>
      <w:r w:rsidR="00461775">
        <w:rPr>
          <w:rFonts w:ascii="仿宋" w:eastAsia="仿宋" w:hAnsi="仿宋" w:hint="eastAsia"/>
          <w:sz w:val="32"/>
          <w:szCs w:val="32"/>
        </w:rPr>
        <w:t>收支平衡</w:t>
      </w:r>
      <w:r w:rsidRPr="001D5062">
        <w:rPr>
          <w:rFonts w:ascii="仿宋" w:eastAsia="仿宋" w:hAnsi="仿宋" w:hint="eastAsia"/>
          <w:sz w:val="32"/>
          <w:szCs w:val="32"/>
        </w:rPr>
        <w:t>。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 w:hint="eastAsia"/>
          <w:sz w:val="32"/>
          <w:szCs w:val="32"/>
        </w:rPr>
        <w:t>（</w:t>
      </w:r>
      <w:r w:rsidRPr="001D5062">
        <w:rPr>
          <w:rFonts w:ascii="仿宋" w:eastAsia="仿宋" w:hAnsi="仿宋"/>
          <w:sz w:val="32"/>
          <w:szCs w:val="32"/>
        </w:rPr>
        <w:t>2</w:t>
      </w:r>
      <w:r w:rsidRPr="001D5062">
        <w:rPr>
          <w:rFonts w:ascii="仿宋" w:eastAsia="仿宋" w:hAnsi="仿宋" w:hint="eastAsia"/>
          <w:sz w:val="32"/>
          <w:szCs w:val="32"/>
        </w:rPr>
        <w:t>）整体支出使用范围、方向和内容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1D5062">
        <w:rPr>
          <w:rFonts w:ascii="仿宋" w:eastAsia="仿宋" w:hAnsi="仿宋" w:hint="eastAsia"/>
          <w:sz w:val="32"/>
          <w:szCs w:val="32"/>
        </w:rPr>
        <w:t>年年初预算</w:t>
      </w:r>
      <w:r>
        <w:rPr>
          <w:rFonts w:ascii="仿宋" w:eastAsia="仿宋" w:hAnsi="仿宋" w:hint="eastAsia"/>
          <w:sz w:val="32"/>
          <w:szCs w:val="32"/>
        </w:rPr>
        <w:t>支出</w:t>
      </w:r>
      <w:r w:rsidR="00461775">
        <w:rPr>
          <w:rFonts w:ascii="仿宋" w:eastAsia="仿宋" w:hAnsi="仿宋" w:hint="eastAsia"/>
          <w:sz w:val="32"/>
          <w:szCs w:val="32"/>
        </w:rPr>
        <w:t>48.67</w:t>
      </w:r>
      <w:r w:rsidRPr="001D5062">
        <w:rPr>
          <w:rFonts w:ascii="仿宋" w:eastAsia="仿宋" w:hAnsi="仿宋" w:hint="eastAsia"/>
          <w:sz w:val="32"/>
          <w:szCs w:val="32"/>
        </w:rPr>
        <w:t>万元，其中基本支出</w:t>
      </w:r>
      <w:r w:rsidR="00461775">
        <w:rPr>
          <w:rFonts w:ascii="仿宋" w:eastAsia="仿宋" w:hAnsi="仿宋" w:hint="eastAsia"/>
          <w:sz w:val="32"/>
          <w:szCs w:val="32"/>
        </w:rPr>
        <w:t>48.67</w:t>
      </w:r>
      <w:r w:rsidRPr="001D5062">
        <w:rPr>
          <w:rFonts w:ascii="仿宋" w:eastAsia="仿宋" w:hAnsi="仿宋" w:hint="eastAsia"/>
          <w:sz w:val="32"/>
          <w:szCs w:val="32"/>
        </w:rPr>
        <w:t>万元，使用内容为工资福利支出、</w:t>
      </w:r>
      <w:r>
        <w:rPr>
          <w:rFonts w:ascii="仿宋" w:eastAsia="仿宋" w:hAnsi="仿宋" w:hint="eastAsia"/>
          <w:sz w:val="32"/>
          <w:szCs w:val="32"/>
        </w:rPr>
        <w:t>一般</w:t>
      </w:r>
      <w:r w:rsidRPr="001D5062">
        <w:rPr>
          <w:rFonts w:ascii="仿宋" w:eastAsia="仿宋" w:hAnsi="仿宋" w:hint="eastAsia"/>
          <w:sz w:val="32"/>
          <w:szCs w:val="32"/>
        </w:rPr>
        <w:t>商品和服务支出、对个人和家庭的补助。具体使用方向如下：工资福利支出</w:t>
      </w:r>
      <w:r w:rsidR="00461775">
        <w:rPr>
          <w:rFonts w:ascii="仿宋" w:eastAsia="仿宋" w:hAnsi="仿宋" w:hint="eastAsia"/>
          <w:sz w:val="32"/>
          <w:szCs w:val="32"/>
        </w:rPr>
        <w:t>24.87</w:t>
      </w:r>
      <w:r w:rsidRPr="001D5062">
        <w:rPr>
          <w:rFonts w:ascii="仿宋" w:eastAsia="仿宋" w:hAnsi="仿宋" w:hint="eastAsia"/>
          <w:sz w:val="32"/>
          <w:szCs w:val="32"/>
        </w:rPr>
        <w:t>万元，对个人和家庭的补助支出</w:t>
      </w:r>
      <w:r w:rsidR="00461775">
        <w:rPr>
          <w:rFonts w:ascii="仿宋" w:eastAsia="仿宋" w:hAnsi="仿宋" w:hint="eastAsia"/>
          <w:sz w:val="32"/>
          <w:szCs w:val="32"/>
        </w:rPr>
        <w:t>10.62</w:t>
      </w:r>
      <w:r w:rsidRPr="001D5062">
        <w:rPr>
          <w:rFonts w:ascii="仿宋" w:eastAsia="仿宋" w:hAnsi="仿宋" w:hint="eastAsia"/>
          <w:sz w:val="32"/>
          <w:szCs w:val="32"/>
        </w:rPr>
        <w:t>万元，一般商品和服务支出</w:t>
      </w:r>
      <w:r w:rsidR="00461775">
        <w:rPr>
          <w:rFonts w:ascii="仿宋" w:eastAsia="仿宋" w:hAnsi="仿宋" w:hint="eastAsia"/>
          <w:sz w:val="32"/>
          <w:szCs w:val="32"/>
        </w:rPr>
        <w:t>13.18</w:t>
      </w:r>
      <w:r w:rsidRPr="001D5062">
        <w:rPr>
          <w:rFonts w:ascii="仿宋" w:eastAsia="仿宋" w:hAnsi="仿宋" w:hint="eastAsia"/>
          <w:sz w:val="32"/>
          <w:szCs w:val="32"/>
        </w:rPr>
        <w:t>万元。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2</w:t>
      </w:r>
      <w:r w:rsidRPr="001D5062">
        <w:rPr>
          <w:rFonts w:ascii="仿宋" w:eastAsia="仿宋" w:hAnsi="仿宋" w:hint="eastAsia"/>
          <w:sz w:val="32"/>
          <w:szCs w:val="32"/>
        </w:rPr>
        <w:t>、</w:t>
      </w: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1D5062">
        <w:rPr>
          <w:rFonts w:ascii="仿宋" w:eastAsia="仿宋" w:hAnsi="仿宋" w:hint="eastAsia"/>
          <w:sz w:val="32"/>
          <w:szCs w:val="32"/>
        </w:rPr>
        <w:t>年年度预算收支决算情况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1D506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年初</w:t>
      </w:r>
      <w:r w:rsidRPr="001D5062">
        <w:rPr>
          <w:rFonts w:ascii="仿宋" w:eastAsia="仿宋" w:hAnsi="仿宋" w:hint="eastAsia"/>
          <w:sz w:val="32"/>
          <w:szCs w:val="32"/>
        </w:rPr>
        <w:t>预算支出</w:t>
      </w:r>
      <w:r w:rsidR="00461775">
        <w:rPr>
          <w:rFonts w:ascii="仿宋" w:eastAsia="仿宋" w:hAnsi="仿宋" w:hint="eastAsia"/>
          <w:sz w:val="32"/>
          <w:szCs w:val="32"/>
        </w:rPr>
        <w:t>48.67</w:t>
      </w:r>
      <w:r w:rsidRPr="001D5062">
        <w:rPr>
          <w:rFonts w:ascii="仿宋" w:eastAsia="仿宋" w:hAnsi="仿宋" w:hint="eastAsia"/>
          <w:sz w:val="32"/>
          <w:szCs w:val="32"/>
        </w:rPr>
        <w:t>万元，决算</w:t>
      </w:r>
      <w:r>
        <w:rPr>
          <w:rFonts w:ascii="仿宋" w:eastAsia="仿宋" w:hAnsi="仿宋" w:hint="eastAsia"/>
          <w:sz w:val="32"/>
          <w:szCs w:val="32"/>
        </w:rPr>
        <w:t>（实际）</w:t>
      </w:r>
      <w:r w:rsidRPr="001D5062">
        <w:rPr>
          <w:rFonts w:ascii="仿宋" w:eastAsia="仿宋" w:hAnsi="仿宋" w:hint="eastAsia"/>
          <w:sz w:val="32"/>
          <w:szCs w:val="32"/>
        </w:rPr>
        <w:t>支出</w:t>
      </w:r>
      <w:r w:rsidR="00461775">
        <w:rPr>
          <w:rFonts w:ascii="仿宋" w:eastAsia="仿宋" w:hAnsi="仿宋" w:hint="eastAsia"/>
          <w:sz w:val="32"/>
          <w:szCs w:val="32"/>
        </w:rPr>
        <w:t>54</w:t>
      </w:r>
      <w:r w:rsidRPr="001D5062">
        <w:rPr>
          <w:rFonts w:ascii="仿宋" w:eastAsia="仿宋" w:hAnsi="仿宋" w:hint="eastAsia"/>
          <w:sz w:val="32"/>
          <w:szCs w:val="32"/>
        </w:rPr>
        <w:t>万元，其中：工资福利支出</w:t>
      </w:r>
      <w:r w:rsidR="00461775">
        <w:rPr>
          <w:rFonts w:ascii="仿宋" w:eastAsia="仿宋" w:hAnsi="仿宋" w:hint="eastAsia"/>
          <w:sz w:val="32"/>
          <w:szCs w:val="32"/>
        </w:rPr>
        <w:t>36.62</w:t>
      </w:r>
      <w:r w:rsidRPr="001D5062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比年初预算数</w:t>
      </w:r>
      <w:r w:rsidRPr="001D5062">
        <w:rPr>
          <w:rFonts w:ascii="仿宋" w:eastAsia="仿宋" w:hAnsi="仿宋" w:hint="eastAsia"/>
          <w:sz w:val="32"/>
          <w:szCs w:val="32"/>
        </w:rPr>
        <w:t>增加</w:t>
      </w:r>
      <w:r w:rsidR="00461775">
        <w:rPr>
          <w:rFonts w:ascii="仿宋" w:eastAsia="仿宋" w:hAnsi="仿宋" w:hint="eastAsia"/>
          <w:sz w:val="32"/>
          <w:szCs w:val="32"/>
        </w:rPr>
        <w:t>11.75</w:t>
      </w:r>
      <w:r>
        <w:rPr>
          <w:rFonts w:ascii="仿宋" w:eastAsia="仿宋" w:hAnsi="仿宋" w:hint="eastAsia"/>
          <w:sz w:val="32"/>
          <w:szCs w:val="32"/>
        </w:rPr>
        <w:t>万元，主要原因：</w:t>
      </w:r>
      <w:r w:rsidR="001942A9">
        <w:rPr>
          <w:rFonts w:ascii="仿宋" w:eastAsia="仿宋" w:hAnsi="仿宋" w:hint="eastAsia"/>
          <w:sz w:val="32"/>
          <w:szCs w:val="32"/>
        </w:rPr>
        <w:t>下半年新调入两名职工以及</w:t>
      </w:r>
      <w:r>
        <w:rPr>
          <w:rFonts w:ascii="仿宋" w:eastAsia="仿宋" w:hAnsi="仿宋" w:hint="eastAsia"/>
          <w:sz w:val="32"/>
          <w:szCs w:val="32"/>
        </w:rPr>
        <w:t>正常调资</w:t>
      </w:r>
      <w:r w:rsidR="001942A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增加津补贴</w:t>
      </w:r>
      <w:r w:rsidR="001942A9">
        <w:rPr>
          <w:rFonts w:ascii="仿宋" w:eastAsia="仿宋" w:hAnsi="仿宋" w:hint="eastAsia"/>
          <w:sz w:val="32"/>
          <w:szCs w:val="32"/>
        </w:rPr>
        <w:t>等</w:t>
      </w:r>
      <w:r w:rsidRPr="001D5062">
        <w:rPr>
          <w:rFonts w:ascii="仿宋" w:eastAsia="仿宋" w:hAnsi="仿宋" w:hint="eastAsia"/>
          <w:sz w:val="32"/>
          <w:szCs w:val="32"/>
        </w:rPr>
        <w:t>。对个</w:t>
      </w:r>
      <w:r>
        <w:rPr>
          <w:rFonts w:ascii="仿宋" w:eastAsia="仿宋" w:hAnsi="仿宋" w:hint="eastAsia"/>
          <w:sz w:val="32"/>
          <w:szCs w:val="32"/>
        </w:rPr>
        <w:t>人</w:t>
      </w:r>
      <w:r w:rsidRPr="001D5062">
        <w:rPr>
          <w:rFonts w:ascii="仿宋" w:eastAsia="仿宋" w:hAnsi="仿宋" w:hint="eastAsia"/>
          <w:sz w:val="32"/>
          <w:szCs w:val="32"/>
        </w:rPr>
        <w:t>和家庭的补助支出</w:t>
      </w:r>
      <w:r w:rsidR="00461775">
        <w:rPr>
          <w:rFonts w:ascii="仿宋" w:eastAsia="仿宋" w:hAnsi="仿宋" w:hint="eastAsia"/>
          <w:sz w:val="32"/>
          <w:szCs w:val="32"/>
        </w:rPr>
        <w:t>8.09</w:t>
      </w:r>
      <w:r w:rsidRPr="001D5062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比年初预算数</w:t>
      </w:r>
      <w:r w:rsidRPr="001D5062">
        <w:rPr>
          <w:rFonts w:ascii="仿宋" w:eastAsia="仿宋" w:hAnsi="仿宋" w:hint="eastAsia"/>
          <w:sz w:val="32"/>
          <w:szCs w:val="32"/>
        </w:rPr>
        <w:t>减少</w:t>
      </w:r>
      <w:r w:rsidR="00461775">
        <w:rPr>
          <w:rFonts w:ascii="仿宋" w:eastAsia="仿宋" w:hAnsi="仿宋" w:hint="eastAsia"/>
          <w:sz w:val="32"/>
          <w:szCs w:val="32"/>
        </w:rPr>
        <w:t>2.53</w:t>
      </w:r>
      <w:r w:rsidRPr="001D5062">
        <w:rPr>
          <w:rFonts w:ascii="仿宋" w:eastAsia="仿宋" w:hAnsi="仿宋" w:hint="eastAsia"/>
          <w:sz w:val="32"/>
          <w:szCs w:val="32"/>
        </w:rPr>
        <w:t>万元，主要原因：财政预算负担列支的养老保险、职业年金、</w:t>
      </w:r>
      <w:r>
        <w:rPr>
          <w:rFonts w:ascii="仿宋" w:eastAsia="仿宋" w:hAnsi="仿宋" w:hint="eastAsia"/>
          <w:sz w:val="32"/>
          <w:szCs w:val="32"/>
        </w:rPr>
        <w:t>医疗保险财政补贴、</w:t>
      </w:r>
      <w:r w:rsidRPr="001D5062">
        <w:rPr>
          <w:rFonts w:ascii="仿宋" w:eastAsia="仿宋" w:hAnsi="仿宋" w:hint="eastAsia"/>
          <w:sz w:val="32"/>
          <w:szCs w:val="32"/>
        </w:rPr>
        <w:t>住房公积金财政补贴，单位决算未列支出。一般商品和服务支出</w:t>
      </w:r>
      <w:r w:rsidR="00461775">
        <w:rPr>
          <w:rFonts w:ascii="仿宋" w:eastAsia="仿宋" w:hAnsi="仿宋" w:hint="eastAsia"/>
          <w:sz w:val="32"/>
          <w:szCs w:val="32"/>
        </w:rPr>
        <w:t>9.29</w:t>
      </w:r>
      <w:r w:rsidRPr="001D5062">
        <w:rPr>
          <w:rFonts w:ascii="仿宋" w:eastAsia="仿宋" w:hAnsi="仿宋" w:hint="eastAsia"/>
          <w:sz w:val="32"/>
          <w:szCs w:val="32"/>
        </w:rPr>
        <w:lastRenderedPageBreak/>
        <w:t>万元，</w:t>
      </w:r>
      <w:r>
        <w:rPr>
          <w:rFonts w:ascii="仿宋" w:eastAsia="仿宋" w:hAnsi="仿宋" w:hint="eastAsia"/>
          <w:sz w:val="32"/>
          <w:szCs w:val="32"/>
        </w:rPr>
        <w:t>比年初预算数</w:t>
      </w:r>
      <w:r w:rsidR="001942A9">
        <w:rPr>
          <w:rFonts w:ascii="仿宋" w:eastAsia="仿宋" w:hAnsi="仿宋" w:hint="eastAsia"/>
          <w:sz w:val="32"/>
          <w:szCs w:val="32"/>
        </w:rPr>
        <w:t>减少3.89万元，主要原因是严格控制单位内部管理，厉行节约，减少了很多开支</w:t>
      </w:r>
      <w:r w:rsidRPr="001D506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年，</w:t>
      </w:r>
      <w:r w:rsidRPr="006A423E">
        <w:rPr>
          <w:rStyle w:val="Char2"/>
          <w:rFonts w:hint="eastAsia"/>
        </w:rPr>
        <w:t>“</w:t>
      </w:r>
      <w:r>
        <w:rPr>
          <w:rFonts w:ascii="仿宋" w:eastAsia="仿宋" w:hAnsi="仿宋" w:hint="eastAsia"/>
          <w:sz w:val="32"/>
          <w:szCs w:val="32"/>
        </w:rPr>
        <w:t>三公”经费实际支出数为</w:t>
      </w:r>
      <w:r w:rsidR="001942A9">
        <w:rPr>
          <w:rFonts w:ascii="仿宋" w:eastAsia="仿宋" w:hAnsi="仿宋" w:hint="eastAsia"/>
          <w:sz w:val="32"/>
          <w:szCs w:val="32"/>
        </w:rPr>
        <w:t>2.46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三公经费预算安排数为</w:t>
      </w:r>
      <w:r w:rsidR="001942A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,</w:t>
      </w:r>
      <w:r w:rsidRPr="006A423E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“三公”经费控制率为</w:t>
      </w:r>
      <w:r w:rsidR="001942A9">
        <w:rPr>
          <w:rFonts w:ascii="仿宋" w:eastAsia="仿宋" w:hAnsi="仿宋" w:hint="eastAsia"/>
          <w:sz w:val="32"/>
          <w:szCs w:val="32"/>
        </w:rPr>
        <w:t>82</w:t>
      </w:r>
      <w:r>
        <w:rPr>
          <w:rFonts w:ascii="仿宋" w:eastAsia="仿宋" w:hAnsi="仿宋"/>
          <w:sz w:val="32"/>
          <w:szCs w:val="32"/>
        </w:rPr>
        <w:t>%.</w:t>
      </w:r>
    </w:p>
    <w:p w:rsidR="00616EE2" w:rsidRPr="00035BA9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5BA9">
        <w:rPr>
          <w:rFonts w:ascii="黑体" w:eastAsia="黑体" w:hAnsi="黑体" w:hint="eastAsia"/>
          <w:sz w:val="32"/>
          <w:szCs w:val="32"/>
        </w:rPr>
        <w:t>二、部门整体支出使用情况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 w:hint="eastAsia"/>
          <w:sz w:val="32"/>
          <w:szCs w:val="32"/>
        </w:rPr>
        <w:t>（一）部门整体支出规模。</w:t>
      </w: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1D5062">
        <w:rPr>
          <w:rFonts w:ascii="仿宋" w:eastAsia="仿宋" w:hAnsi="仿宋" w:hint="eastAsia"/>
          <w:sz w:val="32"/>
          <w:szCs w:val="32"/>
        </w:rPr>
        <w:t>年基本支出</w:t>
      </w:r>
      <w:r w:rsidR="001942A9">
        <w:rPr>
          <w:rFonts w:ascii="仿宋" w:eastAsia="仿宋" w:hAnsi="仿宋" w:hint="eastAsia"/>
          <w:sz w:val="32"/>
          <w:szCs w:val="32"/>
        </w:rPr>
        <w:t>54</w:t>
      </w:r>
      <w:r w:rsidRPr="001D5062">
        <w:rPr>
          <w:rFonts w:ascii="仿宋" w:eastAsia="仿宋" w:hAnsi="仿宋" w:hint="eastAsia"/>
          <w:sz w:val="32"/>
          <w:szCs w:val="32"/>
        </w:rPr>
        <w:t>万元，其中：工资福利支出</w:t>
      </w:r>
      <w:r w:rsidR="001942A9">
        <w:rPr>
          <w:rFonts w:ascii="仿宋" w:eastAsia="仿宋" w:hAnsi="仿宋" w:hint="eastAsia"/>
          <w:sz w:val="32"/>
          <w:szCs w:val="32"/>
        </w:rPr>
        <w:t>36.62</w:t>
      </w:r>
      <w:r w:rsidRPr="001D5062">
        <w:rPr>
          <w:rFonts w:ascii="仿宋" w:eastAsia="仿宋" w:hAnsi="仿宋" w:hint="eastAsia"/>
          <w:sz w:val="32"/>
          <w:szCs w:val="32"/>
        </w:rPr>
        <w:t>万元，占总支出的</w:t>
      </w:r>
      <w:r w:rsidRPr="001D5062">
        <w:rPr>
          <w:rFonts w:ascii="仿宋" w:eastAsia="仿宋" w:hAnsi="仿宋"/>
          <w:sz w:val="32"/>
          <w:szCs w:val="32"/>
        </w:rPr>
        <w:t xml:space="preserve"> </w:t>
      </w:r>
      <w:r w:rsidR="001942A9">
        <w:rPr>
          <w:rFonts w:ascii="仿宋" w:eastAsia="仿宋" w:hAnsi="仿宋" w:hint="eastAsia"/>
          <w:sz w:val="32"/>
          <w:szCs w:val="32"/>
        </w:rPr>
        <w:t>67.8</w:t>
      </w:r>
      <w:r w:rsidRPr="001D5062">
        <w:rPr>
          <w:rFonts w:ascii="仿宋" w:eastAsia="仿宋" w:hAnsi="仿宋"/>
          <w:sz w:val="32"/>
          <w:szCs w:val="32"/>
        </w:rPr>
        <w:t>%</w:t>
      </w:r>
      <w:r w:rsidRPr="001D5062">
        <w:rPr>
          <w:rFonts w:ascii="仿宋" w:eastAsia="仿宋" w:hAnsi="仿宋" w:hint="eastAsia"/>
          <w:sz w:val="32"/>
          <w:szCs w:val="32"/>
        </w:rPr>
        <w:t>；一般商品和服务支出</w:t>
      </w:r>
      <w:r w:rsidR="001942A9">
        <w:rPr>
          <w:rFonts w:ascii="仿宋" w:eastAsia="仿宋" w:hAnsi="仿宋" w:hint="eastAsia"/>
          <w:sz w:val="32"/>
          <w:szCs w:val="32"/>
        </w:rPr>
        <w:t>9.29</w:t>
      </w:r>
      <w:r w:rsidRPr="001D5062">
        <w:rPr>
          <w:rFonts w:ascii="仿宋" w:eastAsia="仿宋" w:hAnsi="仿宋" w:hint="eastAsia"/>
          <w:sz w:val="32"/>
          <w:szCs w:val="32"/>
        </w:rPr>
        <w:t>万元，占总支出的</w:t>
      </w:r>
      <w:r w:rsidR="001942A9">
        <w:rPr>
          <w:rFonts w:ascii="仿宋" w:eastAsia="仿宋" w:hAnsi="仿宋" w:hint="eastAsia"/>
          <w:sz w:val="32"/>
          <w:szCs w:val="32"/>
        </w:rPr>
        <w:t>17.2</w:t>
      </w:r>
      <w:r w:rsidRPr="001D5062">
        <w:rPr>
          <w:rFonts w:ascii="仿宋" w:eastAsia="仿宋" w:hAnsi="仿宋"/>
          <w:sz w:val="32"/>
          <w:szCs w:val="32"/>
        </w:rPr>
        <w:t>%</w:t>
      </w:r>
      <w:r w:rsidRPr="001D5062">
        <w:rPr>
          <w:rFonts w:ascii="仿宋" w:eastAsia="仿宋" w:hAnsi="仿宋" w:hint="eastAsia"/>
          <w:sz w:val="32"/>
          <w:szCs w:val="32"/>
        </w:rPr>
        <w:t>；对个人和家庭的补助支出</w:t>
      </w:r>
      <w:r w:rsidR="001942A9">
        <w:rPr>
          <w:rFonts w:ascii="仿宋" w:eastAsia="仿宋" w:hAnsi="仿宋" w:hint="eastAsia"/>
          <w:sz w:val="32"/>
          <w:szCs w:val="32"/>
        </w:rPr>
        <w:t>8.09</w:t>
      </w:r>
      <w:r w:rsidRPr="001D5062">
        <w:rPr>
          <w:rFonts w:ascii="仿宋" w:eastAsia="仿宋" w:hAnsi="仿宋" w:hint="eastAsia"/>
          <w:sz w:val="32"/>
          <w:szCs w:val="32"/>
        </w:rPr>
        <w:t>万元，占总支出的</w:t>
      </w:r>
      <w:r w:rsidRPr="001D5062">
        <w:rPr>
          <w:rFonts w:ascii="仿宋" w:eastAsia="仿宋" w:hAnsi="仿宋"/>
          <w:sz w:val="32"/>
          <w:szCs w:val="32"/>
        </w:rPr>
        <w:t xml:space="preserve"> </w:t>
      </w:r>
      <w:r w:rsidR="001942A9">
        <w:rPr>
          <w:rFonts w:ascii="仿宋" w:eastAsia="仿宋" w:hAnsi="仿宋" w:hint="eastAsia"/>
          <w:sz w:val="32"/>
          <w:szCs w:val="32"/>
        </w:rPr>
        <w:t>15</w:t>
      </w:r>
      <w:r w:rsidRPr="001D5062">
        <w:rPr>
          <w:rFonts w:ascii="仿宋" w:eastAsia="仿宋" w:hAnsi="仿宋"/>
          <w:sz w:val="32"/>
          <w:szCs w:val="32"/>
        </w:rPr>
        <w:t>%</w:t>
      </w:r>
      <w:r w:rsidRPr="001D5062">
        <w:rPr>
          <w:rFonts w:ascii="仿宋" w:eastAsia="仿宋" w:hAnsi="仿宋" w:hint="eastAsia"/>
          <w:sz w:val="32"/>
          <w:szCs w:val="32"/>
        </w:rPr>
        <w:t>。</w:t>
      </w:r>
    </w:p>
    <w:p w:rsidR="00616EE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 w:hint="eastAsia"/>
          <w:sz w:val="32"/>
          <w:szCs w:val="32"/>
        </w:rPr>
        <w:t>（二）“三公经费支出情况。</w:t>
      </w:r>
    </w:p>
    <w:p w:rsidR="00616EE2" w:rsidRPr="001D5062" w:rsidRDefault="00616EE2" w:rsidP="001942A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48D8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9948D8">
        <w:rPr>
          <w:rFonts w:ascii="仿宋" w:eastAsia="仿宋" w:hAnsi="仿宋" w:hint="eastAsia"/>
          <w:sz w:val="32"/>
          <w:szCs w:val="32"/>
        </w:rPr>
        <w:t>年“三公经费”财政拨款支出共</w:t>
      </w:r>
      <w:r w:rsidR="001942A9">
        <w:rPr>
          <w:rFonts w:ascii="仿宋" w:eastAsia="仿宋" w:hAnsi="仿宋" w:hint="eastAsia"/>
          <w:sz w:val="32"/>
          <w:szCs w:val="32"/>
        </w:rPr>
        <w:t>2.46</w:t>
      </w:r>
      <w:r w:rsidRPr="009948D8">
        <w:rPr>
          <w:rFonts w:ascii="仿宋" w:eastAsia="仿宋" w:hAnsi="仿宋" w:hint="eastAsia"/>
          <w:sz w:val="32"/>
          <w:szCs w:val="32"/>
        </w:rPr>
        <w:t>万元，与上年决算数同比减少</w:t>
      </w:r>
      <w:r w:rsidR="001942A9">
        <w:rPr>
          <w:rFonts w:ascii="仿宋" w:eastAsia="仿宋" w:hAnsi="仿宋" w:hint="eastAsia"/>
          <w:sz w:val="32"/>
          <w:szCs w:val="32"/>
        </w:rPr>
        <w:t>2.47</w:t>
      </w:r>
      <w:r w:rsidR="0069352B">
        <w:rPr>
          <w:rFonts w:ascii="仿宋" w:eastAsia="仿宋" w:hAnsi="仿宋" w:hint="eastAsia"/>
          <w:sz w:val="32"/>
          <w:szCs w:val="32"/>
        </w:rPr>
        <w:t>万元。因公出国（境）费无；</w:t>
      </w:r>
      <w:r>
        <w:rPr>
          <w:rFonts w:ascii="仿宋" w:eastAsia="仿宋" w:hAnsi="仿宋" w:hint="eastAsia"/>
          <w:sz w:val="32"/>
          <w:szCs w:val="32"/>
        </w:rPr>
        <w:t>车改后，</w:t>
      </w:r>
      <w:r w:rsidR="001942A9">
        <w:rPr>
          <w:rFonts w:ascii="仿宋" w:eastAsia="仿宋" w:hAnsi="仿宋" w:hint="eastAsia"/>
          <w:sz w:val="32"/>
          <w:szCs w:val="32"/>
        </w:rPr>
        <w:t>单位没有保留公车，</w:t>
      </w:r>
      <w:r>
        <w:rPr>
          <w:rFonts w:ascii="仿宋" w:eastAsia="仿宋" w:hAnsi="仿宋" w:hint="eastAsia"/>
          <w:sz w:val="32"/>
          <w:szCs w:val="32"/>
        </w:rPr>
        <w:t>公务运行维护费</w:t>
      </w:r>
      <w:r w:rsidR="001942A9">
        <w:rPr>
          <w:rFonts w:ascii="仿宋" w:eastAsia="仿宋" w:hAnsi="仿宋" w:hint="eastAsia"/>
          <w:sz w:val="32"/>
          <w:szCs w:val="32"/>
        </w:rPr>
        <w:t>无</w:t>
      </w:r>
      <w:r w:rsidR="0069352B">
        <w:rPr>
          <w:rFonts w:ascii="仿宋" w:eastAsia="仿宋" w:hAnsi="仿宋" w:hint="eastAsia"/>
          <w:sz w:val="32"/>
          <w:szCs w:val="32"/>
        </w:rPr>
        <w:t>；</w:t>
      </w:r>
      <w:r w:rsidRPr="009948D8">
        <w:rPr>
          <w:rFonts w:ascii="仿宋" w:eastAsia="仿宋" w:hAnsi="仿宋" w:hint="eastAsia"/>
          <w:sz w:val="32"/>
          <w:szCs w:val="32"/>
        </w:rPr>
        <w:t>公务接待费支出</w:t>
      </w:r>
      <w:r w:rsidR="0069352B">
        <w:rPr>
          <w:rFonts w:ascii="仿宋" w:eastAsia="仿宋" w:hAnsi="仿宋" w:hint="eastAsia"/>
          <w:sz w:val="32"/>
          <w:szCs w:val="32"/>
        </w:rPr>
        <w:t>2.46</w:t>
      </w:r>
      <w:r w:rsidRPr="009948D8">
        <w:rPr>
          <w:rFonts w:ascii="仿宋" w:eastAsia="仿宋" w:hAnsi="仿宋" w:hint="eastAsia"/>
          <w:sz w:val="32"/>
          <w:szCs w:val="32"/>
        </w:rPr>
        <w:t>万元，同比</w:t>
      </w:r>
      <w:r w:rsidR="0069352B">
        <w:rPr>
          <w:rFonts w:ascii="仿宋" w:eastAsia="仿宋" w:hAnsi="仿宋" w:hint="eastAsia"/>
          <w:sz w:val="32"/>
          <w:szCs w:val="32"/>
        </w:rPr>
        <w:t>减少了0.22</w:t>
      </w:r>
      <w:r w:rsidRPr="009948D8">
        <w:rPr>
          <w:rFonts w:ascii="仿宋" w:eastAsia="仿宋" w:hAnsi="仿宋" w:hint="eastAsia"/>
          <w:sz w:val="32"/>
          <w:szCs w:val="32"/>
        </w:rPr>
        <w:t>万元，</w:t>
      </w:r>
      <w:r w:rsidR="0069352B">
        <w:rPr>
          <w:rFonts w:ascii="仿宋" w:eastAsia="仿宋" w:hAnsi="仿宋" w:hint="eastAsia"/>
          <w:sz w:val="32"/>
          <w:szCs w:val="32"/>
        </w:rPr>
        <w:t>主要原因是单位严格控制招待费支出，厉行节约的结果。</w:t>
      </w:r>
    </w:p>
    <w:p w:rsidR="00616EE2" w:rsidRPr="00035BA9" w:rsidRDefault="00616EE2" w:rsidP="00616EE2">
      <w:pPr>
        <w:adjustRightInd w:val="0"/>
        <w:snapToGrid w:val="0"/>
        <w:spacing w:line="500" w:lineRule="exact"/>
        <w:ind w:leftChars="295" w:left="619" w:firstLineChars="15" w:firstLine="48"/>
        <w:rPr>
          <w:rFonts w:ascii="黑体" w:eastAsia="黑体" w:hAnsi="黑体"/>
          <w:sz w:val="32"/>
          <w:szCs w:val="32"/>
        </w:rPr>
      </w:pPr>
      <w:r w:rsidRPr="00035BA9">
        <w:rPr>
          <w:rFonts w:ascii="黑体" w:eastAsia="黑体" w:hAnsi="黑体" w:hint="eastAsia"/>
          <w:sz w:val="32"/>
          <w:szCs w:val="32"/>
        </w:rPr>
        <w:t>三、部门整体支出管理情况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、做好</w:t>
      </w:r>
      <w:r w:rsidRPr="001D5062">
        <w:rPr>
          <w:rFonts w:ascii="仿宋" w:eastAsia="仿宋" w:hAnsi="仿宋" w:hint="eastAsia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编制工作</w:t>
      </w:r>
      <w:r w:rsidRPr="001D5062">
        <w:rPr>
          <w:rFonts w:ascii="仿宋" w:eastAsia="仿宋" w:hAnsi="仿宋" w:hint="eastAsia"/>
          <w:sz w:val="32"/>
          <w:szCs w:val="32"/>
        </w:rPr>
        <w:t>。在支出预算编制上，人员经费按照配置定额，</w:t>
      </w:r>
      <w:r w:rsidRPr="00E63644">
        <w:rPr>
          <w:rFonts w:ascii="仿宋" w:eastAsia="仿宋" w:hAnsi="仿宋" w:hint="eastAsia"/>
          <w:sz w:val="32"/>
          <w:szCs w:val="32"/>
        </w:rPr>
        <w:t>逐人核定编制</w:t>
      </w:r>
      <w:r w:rsidRPr="00E63644">
        <w:rPr>
          <w:rFonts w:ascii="仿宋" w:eastAsia="仿宋" w:hAnsi="仿宋"/>
          <w:sz w:val="32"/>
          <w:szCs w:val="32"/>
        </w:rPr>
        <w:t>,</w:t>
      </w:r>
      <w:r w:rsidRPr="00E63644">
        <w:rPr>
          <w:rFonts w:ascii="仿宋" w:eastAsia="仿宋" w:hAnsi="仿宋" w:hint="eastAsia"/>
          <w:sz w:val="32"/>
          <w:szCs w:val="32"/>
        </w:rPr>
        <w:t>公用经费分类分档，</w:t>
      </w:r>
      <w:r w:rsidRPr="001D5062">
        <w:rPr>
          <w:rFonts w:ascii="仿宋" w:eastAsia="仿宋" w:hAnsi="仿宋" w:hint="eastAsia"/>
          <w:sz w:val="32"/>
          <w:szCs w:val="32"/>
        </w:rPr>
        <w:t>按定额编制，根据“总量控制，计划管理”的要求从严控制行政经费，压缩公务开支，严格控制“三公经费”，资产的配置严格政府采购，按照预算科目的规定使用财政资金，保障部门整体支出的规范化、制度化。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2</w:t>
      </w:r>
      <w:r w:rsidRPr="001D50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财务管理上，按照国家相关法律法规，制定了单位财务、接待会务、车辆使用</w:t>
      </w:r>
      <w:r w:rsidRPr="001D5062">
        <w:rPr>
          <w:rFonts w:ascii="仿宋" w:eastAsia="仿宋" w:hAnsi="仿宋" w:hint="eastAsia"/>
          <w:sz w:val="32"/>
          <w:szCs w:val="32"/>
        </w:rPr>
        <w:t>等管理制度，并严格按照制度管理和执行，防范风险，保证财政资金的安全和高效运行。</w:t>
      </w:r>
    </w:p>
    <w:p w:rsidR="00616EE2" w:rsidRPr="001D5062" w:rsidRDefault="00616EE2" w:rsidP="00616EE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3</w:t>
      </w:r>
      <w:r w:rsidRPr="001D5062">
        <w:rPr>
          <w:rFonts w:ascii="仿宋" w:eastAsia="仿宋" w:hAnsi="仿宋" w:hint="eastAsia"/>
          <w:sz w:val="32"/>
          <w:szCs w:val="32"/>
        </w:rPr>
        <w:t>、建立健全支出内部控制制度和内部稽核、审批、审查制度，完善内部支出管理，</w:t>
      </w:r>
      <w:r>
        <w:rPr>
          <w:rFonts w:ascii="仿宋" w:eastAsia="仿宋" w:hAnsi="仿宋" w:hint="eastAsia"/>
          <w:sz w:val="32"/>
          <w:szCs w:val="32"/>
        </w:rPr>
        <w:t>各项支出符合财务规定，</w:t>
      </w:r>
      <w:r w:rsidRPr="001D5062">
        <w:rPr>
          <w:rFonts w:ascii="仿宋" w:eastAsia="仿宋" w:hAnsi="仿宋" w:hint="eastAsia"/>
          <w:sz w:val="32"/>
          <w:szCs w:val="32"/>
        </w:rPr>
        <w:t>强化</w:t>
      </w:r>
      <w:r w:rsidRPr="001D5062">
        <w:rPr>
          <w:rFonts w:ascii="仿宋" w:eastAsia="仿宋" w:hAnsi="仿宋" w:hint="eastAsia"/>
          <w:sz w:val="32"/>
          <w:szCs w:val="32"/>
        </w:rPr>
        <w:lastRenderedPageBreak/>
        <w:t>内部约束，不断降低</w:t>
      </w:r>
      <w:r>
        <w:rPr>
          <w:rFonts w:ascii="仿宋" w:eastAsia="仿宋" w:hAnsi="仿宋" w:hint="eastAsia"/>
          <w:sz w:val="32"/>
          <w:szCs w:val="32"/>
        </w:rPr>
        <w:t>单位运行成本。</w:t>
      </w:r>
    </w:p>
    <w:p w:rsidR="00616EE2" w:rsidRPr="00DE4673" w:rsidRDefault="00616EE2" w:rsidP="00616EE2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4</w:t>
      </w:r>
      <w:r w:rsidRPr="001D5062">
        <w:rPr>
          <w:rFonts w:ascii="仿宋" w:eastAsia="仿宋" w:hAnsi="仿宋" w:hint="eastAsia"/>
          <w:sz w:val="32"/>
          <w:szCs w:val="32"/>
        </w:rPr>
        <w:t>、建立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1D5062">
        <w:rPr>
          <w:rFonts w:ascii="仿宋" w:eastAsia="仿宋" w:hAnsi="仿宋" w:hint="eastAsia"/>
          <w:sz w:val="32"/>
          <w:szCs w:val="32"/>
        </w:rPr>
        <w:t>整体支出绩效考核评价制度，提高资金使用效益。</w:t>
      </w:r>
      <w:r>
        <w:rPr>
          <w:rFonts w:ascii="仿宋" w:eastAsia="仿宋" w:hAnsi="仿宋" w:hint="eastAsia"/>
          <w:sz w:val="32"/>
          <w:szCs w:val="32"/>
        </w:rPr>
        <w:t>建立</w:t>
      </w:r>
      <w:r w:rsidRPr="00DE4673">
        <w:rPr>
          <w:rFonts w:ascii="仿宋" w:eastAsia="仿宋" w:hAnsi="仿宋" w:hint="eastAsia"/>
          <w:sz w:val="32"/>
          <w:szCs w:val="32"/>
        </w:rPr>
        <w:t>对绩效管理工作的跟踪督查，做到绩效管理有依据、按程序、有奖惩，实现绩效管理的规范化、常态化。</w:t>
      </w:r>
    </w:p>
    <w:p w:rsidR="00616EE2" w:rsidRPr="00035BA9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5BA9">
        <w:rPr>
          <w:rFonts w:ascii="黑体" w:eastAsia="黑体" w:hAnsi="黑体" w:hint="eastAsia"/>
          <w:sz w:val="32"/>
          <w:szCs w:val="32"/>
        </w:rPr>
        <w:t>四、部门整体支出绩效情况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1D5062">
        <w:rPr>
          <w:rFonts w:ascii="仿宋" w:eastAsia="仿宋" w:hAnsi="仿宋" w:hint="eastAsia"/>
          <w:sz w:val="32"/>
          <w:szCs w:val="32"/>
        </w:rPr>
        <w:t>年，我</w:t>
      </w:r>
      <w:r w:rsidR="0069352B">
        <w:rPr>
          <w:rFonts w:ascii="仿宋" w:eastAsia="仿宋" w:hAnsi="仿宋" w:hint="eastAsia"/>
          <w:sz w:val="32"/>
          <w:szCs w:val="32"/>
        </w:rPr>
        <w:t>局</w:t>
      </w:r>
      <w:r w:rsidRPr="001D5062">
        <w:rPr>
          <w:rFonts w:ascii="仿宋" w:eastAsia="仿宋" w:hAnsi="仿宋" w:hint="eastAsia"/>
          <w:sz w:val="32"/>
          <w:szCs w:val="32"/>
        </w:rPr>
        <w:t>积极履职，强化管理，较好的完成了年度工作目标。通过加强预算收支管理，不断建立健全内部管理制度，梳理内部管理流程，部门整体支出管理水平得到提升。根据部门整体支出绩效评价指标体系，我</w:t>
      </w:r>
      <w:r w:rsidR="0069352B">
        <w:rPr>
          <w:rFonts w:ascii="仿宋" w:eastAsia="仿宋" w:hAnsi="仿宋" w:hint="eastAsia"/>
          <w:sz w:val="32"/>
          <w:szCs w:val="32"/>
        </w:rPr>
        <w:t>局</w:t>
      </w: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1D5062">
        <w:rPr>
          <w:rFonts w:ascii="仿宋" w:eastAsia="仿宋" w:hAnsi="仿宋" w:hint="eastAsia"/>
          <w:sz w:val="32"/>
          <w:szCs w:val="32"/>
        </w:rPr>
        <w:t>年度评价得分为</w:t>
      </w:r>
      <w:r w:rsidR="0069352B">
        <w:rPr>
          <w:rFonts w:ascii="仿宋" w:eastAsia="仿宋" w:hAnsi="仿宋" w:hint="eastAsia"/>
          <w:sz w:val="32"/>
          <w:szCs w:val="32"/>
        </w:rPr>
        <w:t>94</w:t>
      </w:r>
      <w:r w:rsidRPr="001D5062">
        <w:rPr>
          <w:rFonts w:ascii="仿宋" w:eastAsia="仿宋" w:hAnsi="仿宋" w:hint="eastAsia"/>
          <w:sz w:val="32"/>
          <w:szCs w:val="32"/>
        </w:rPr>
        <w:t>分。部门整体支出绩效情况如下：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1D5062">
        <w:rPr>
          <w:rFonts w:ascii="仿宋" w:eastAsia="仿宋" w:hAnsi="仿宋" w:hint="eastAsia"/>
          <w:sz w:val="32"/>
          <w:szCs w:val="32"/>
        </w:rPr>
        <w:t>年部门总体支出绩效达到了预期目标，与</w:t>
      </w: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6</w:t>
      </w:r>
      <w:r w:rsidRPr="001D5062">
        <w:rPr>
          <w:rFonts w:ascii="仿宋" w:eastAsia="仿宋" w:hAnsi="仿宋" w:hint="eastAsia"/>
          <w:sz w:val="32"/>
          <w:szCs w:val="32"/>
        </w:rPr>
        <w:t>年相比，支出绩效有了一定的提升。从经济性上分析：</w:t>
      </w:r>
      <w:r w:rsidR="00371215">
        <w:rPr>
          <w:rFonts w:ascii="仿宋" w:eastAsia="仿宋" w:hAnsi="仿宋" w:hint="eastAsia"/>
          <w:sz w:val="32"/>
          <w:szCs w:val="32"/>
        </w:rPr>
        <w:t>“三公经费”2.46万元，比上年减少2.47万元；</w:t>
      </w:r>
      <w:r>
        <w:rPr>
          <w:rFonts w:ascii="仿宋" w:eastAsia="仿宋" w:hAnsi="仿宋" w:hint="eastAsia"/>
          <w:sz w:val="32"/>
          <w:szCs w:val="32"/>
        </w:rPr>
        <w:t>办公</w:t>
      </w:r>
      <w:r w:rsidRPr="001D5062">
        <w:rPr>
          <w:rFonts w:ascii="仿宋" w:eastAsia="仿宋" w:hAnsi="仿宋" w:hint="eastAsia"/>
          <w:sz w:val="32"/>
          <w:szCs w:val="32"/>
        </w:rPr>
        <w:t>费</w:t>
      </w:r>
      <w:r w:rsidR="00371215">
        <w:rPr>
          <w:rFonts w:ascii="仿宋" w:eastAsia="仿宋" w:hAnsi="仿宋" w:hint="eastAsia"/>
          <w:sz w:val="32"/>
          <w:szCs w:val="32"/>
        </w:rPr>
        <w:t>、会议费等较2016年都有减少的趋势</w:t>
      </w:r>
      <w:r w:rsidRPr="001D5062">
        <w:rPr>
          <w:rFonts w:ascii="仿宋" w:eastAsia="仿宋" w:hAnsi="仿宋" w:hint="eastAsia"/>
          <w:sz w:val="32"/>
          <w:szCs w:val="32"/>
        </w:rPr>
        <w:t>。这些都体现了单位在资金管理上节约和作风切实转变，使经济性有了较大提升。从效率性、有效性上分析：我办较好的完成了年初制定工作的目标和年度工作任务；从可持续性分析：通过大力提倡勤俭节约，严守中央八项规定和省九条，坚持民主理财，严格审批程序，坚持财务开支一支笔审批等措施，保证了财务开支和资金使用的合法合规、安全有效，保证了</w:t>
      </w:r>
      <w:r w:rsidR="0069352B">
        <w:rPr>
          <w:rFonts w:ascii="仿宋" w:eastAsia="仿宋" w:hAnsi="仿宋" w:hint="eastAsia"/>
          <w:sz w:val="32"/>
          <w:szCs w:val="32"/>
        </w:rPr>
        <w:t>档案事业</w:t>
      </w:r>
      <w:r w:rsidRPr="001D5062">
        <w:rPr>
          <w:rFonts w:ascii="仿宋" w:eastAsia="仿宋" w:hAnsi="仿宋" w:hint="eastAsia"/>
          <w:sz w:val="32"/>
          <w:szCs w:val="32"/>
        </w:rPr>
        <w:t>的正常开展，圆满完成了全年各项工作任务。</w:t>
      </w:r>
    </w:p>
    <w:p w:rsidR="00616EE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5BA9">
        <w:rPr>
          <w:rFonts w:ascii="黑体" w:eastAsia="黑体" w:hAnsi="黑体" w:hint="eastAsia"/>
          <w:sz w:val="32"/>
          <w:szCs w:val="32"/>
        </w:rPr>
        <w:t>五、结合《部门整体支出绩效评价指标表》（见附件）的评价结果</w:t>
      </w:r>
    </w:p>
    <w:p w:rsidR="00B5309B" w:rsidRPr="006C2892" w:rsidRDefault="001777C1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2892">
        <w:rPr>
          <w:rFonts w:ascii="仿宋" w:eastAsia="仿宋" w:hAnsi="仿宋" w:hint="eastAsia"/>
          <w:sz w:val="32"/>
          <w:szCs w:val="32"/>
        </w:rPr>
        <w:t>我局</w:t>
      </w:r>
      <w:r w:rsidR="00616EE2" w:rsidRPr="006C2892">
        <w:rPr>
          <w:rFonts w:ascii="仿宋" w:eastAsia="仿宋" w:hAnsi="仿宋" w:hint="eastAsia"/>
          <w:sz w:val="32"/>
          <w:szCs w:val="32"/>
        </w:rPr>
        <w:t>按照“</w:t>
      </w:r>
      <w:r w:rsidRPr="006C2892">
        <w:rPr>
          <w:rFonts w:ascii="仿宋" w:eastAsia="仿宋" w:hAnsi="仿宋" w:hint="eastAsia"/>
          <w:sz w:val="32"/>
          <w:szCs w:val="32"/>
        </w:rPr>
        <w:t>为党管党，为国守史</w:t>
      </w:r>
      <w:r w:rsidR="00B5309B" w:rsidRPr="006C2892">
        <w:rPr>
          <w:rFonts w:ascii="仿宋" w:eastAsia="仿宋" w:hAnsi="仿宋" w:hint="eastAsia"/>
          <w:sz w:val="32"/>
          <w:szCs w:val="32"/>
        </w:rPr>
        <w:t>”的职责，</w:t>
      </w:r>
      <w:r w:rsidR="00B5309B" w:rsidRPr="006C2892">
        <w:rPr>
          <w:rFonts w:ascii="仿宋" w:eastAsia="仿宋" w:hAnsi="仿宋" w:cs="仿宋_GB2312" w:hint="eastAsia"/>
          <w:sz w:val="32"/>
          <w:szCs w:val="32"/>
        </w:rPr>
        <w:t>在县委、县政府的正确</w:t>
      </w:r>
      <w:hyperlink r:id="rId7" w:tgtFrame="http://www.5ykj.com/Article/zjbgnzzj/_blank" w:history="1">
        <w:r w:rsidR="00B5309B" w:rsidRPr="006C2892">
          <w:rPr>
            <w:rFonts w:ascii="仿宋" w:eastAsia="仿宋" w:hAnsi="仿宋" w:cs="仿宋_GB2312" w:hint="eastAsia"/>
            <w:sz w:val="32"/>
            <w:szCs w:val="32"/>
          </w:rPr>
          <w:t>领导</w:t>
        </w:r>
      </w:hyperlink>
      <w:r w:rsidR="00B5309B" w:rsidRPr="006C2892">
        <w:rPr>
          <w:rFonts w:ascii="仿宋" w:eastAsia="仿宋" w:hAnsi="仿宋" w:cs="仿宋_GB2312" w:hint="eastAsia"/>
          <w:sz w:val="32"/>
          <w:szCs w:val="32"/>
        </w:rPr>
        <w:t>下，在上级档案部门的精心</w:t>
      </w:r>
      <w:hyperlink r:id="rId8" w:tgtFrame="http://www.5ykj.com/Article/zjbgnzzj/_blank" w:history="1">
        <w:r w:rsidR="00B5309B" w:rsidRPr="006C2892">
          <w:rPr>
            <w:rFonts w:ascii="仿宋" w:eastAsia="仿宋" w:hAnsi="仿宋" w:cs="仿宋_GB2312" w:hint="eastAsia"/>
            <w:sz w:val="32"/>
            <w:szCs w:val="32"/>
          </w:rPr>
          <w:t>指导</w:t>
        </w:r>
      </w:hyperlink>
      <w:r w:rsidR="00B5309B" w:rsidRPr="006C2892">
        <w:rPr>
          <w:rFonts w:ascii="仿宋" w:eastAsia="仿宋" w:hAnsi="仿宋" w:cs="仿宋_GB2312" w:hint="eastAsia"/>
          <w:sz w:val="32"/>
          <w:szCs w:val="32"/>
        </w:rPr>
        <w:t>下，坚持围绕中心，服务大局，认真履行档案事业行政管理、档案保管利用等职能，不断推进全县档案事业取得新发展，为服务全</w:t>
      </w:r>
      <w:r w:rsidR="00B5309B" w:rsidRPr="006C2892">
        <w:rPr>
          <w:rFonts w:ascii="仿宋" w:eastAsia="仿宋" w:hAnsi="仿宋" w:cs="仿宋_GB2312" w:hint="eastAsia"/>
          <w:sz w:val="32"/>
          <w:szCs w:val="32"/>
        </w:rPr>
        <w:lastRenderedPageBreak/>
        <w:t>县经济社会发展做出了应有的贡献。</w:t>
      </w:r>
    </w:p>
    <w:p w:rsidR="00616EE2" w:rsidRPr="00035BA9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5BA9">
        <w:rPr>
          <w:rFonts w:ascii="黑体" w:eastAsia="黑体" w:hAnsi="黑体" w:hint="eastAsia"/>
          <w:sz w:val="32"/>
          <w:szCs w:val="32"/>
        </w:rPr>
        <w:t>六、存在的主要问题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1</w:t>
      </w:r>
      <w:r w:rsidRPr="001D5062">
        <w:rPr>
          <w:rFonts w:ascii="仿宋" w:eastAsia="仿宋" w:hAnsi="仿宋" w:hint="eastAsia"/>
          <w:sz w:val="32"/>
          <w:szCs w:val="32"/>
        </w:rPr>
        <w:t>、预算编制工作有待细化。预算编制不够明确和细化，预算编制的合理性需要提高，预算执行力度还要进一步加强。</w:t>
      </w:r>
    </w:p>
    <w:p w:rsidR="00616EE2" w:rsidRPr="00035BA9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5BA9">
        <w:rPr>
          <w:rFonts w:ascii="黑体" w:eastAsia="黑体" w:hAnsi="黑体" w:hint="eastAsia"/>
          <w:sz w:val="32"/>
          <w:szCs w:val="32"/>
        </w:rPr>
        <w:t>七、改进措施和有关建议</w:t>
      </w:r>
    </w:p>
    <w:p w:rsidR="00616EE2" w:rsidRPr="001D5062" w:rsidRDefault="00616EE2" w:rsidP="00616EE2">
      <w:pPr>
        <w:pStyle w:val="a8"/>
        <w:shd w:val="clear" w:color="auto" w:fill="FFFFFF"/>
        <w:spacing w:before="0" w:beforeAutospacing="0" w:after="0" w:afterAutospacing="0" w:line="500" w:lineRule="exact"/>
        <w:ind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1D5062">
        <w:rPr>
          <w:rFonts w:ascii="仿宋" w:eastAsia="仿宋" w:hAnsi="仿宋" w:cs="Times New Roman" w:hint="eastAsia"/>
          <w:kern w:val="2"/>
          <w:sz w:val="32"/>
          <w:szCs w:val="32"/>
        </w:rPr>
        <w:t>针对上述存在的问题及对外整体支出管理工作的需要，拟实施的改进措施如下：</w:t>
      </w:r>
    </w:p>
    <w:p w:rsidR="00616EE2" w:rsidRPr="001D5062" w:rsidRDefault="00616EE2" w:rsidP="00616EE2">
      <w:pPr>
        <w:pStyle w:val="a8"/>
        <w:shd w:val="clear" w:color="auto" w:fill="FFFFFF"/>
        <w:spacing w:before="0" w:beforeAutospacing="0" w:after="0" w:afterAutospacing="0" w:line="500" w:lineRule="exact"/>
        <w:ind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1D5062">
        <w:rPr>
          <w:rFonts w:ascii="仿宋" w:eastAsia="仿宋" w:hAnsi="仿宋" w:cs="Times New Roman"/>
          <w:kern w:val="2"/>
          <w:sz w:val="32"/>
          <w:szCs w:val="32"/>
        </w:rPr>
        <w:t>1</w:t>
      </w:r>
      <w:r w:rsidRPr="001D5062">
        <w:rPr>
          <w:rFonts w:ascii="仿宋" w:eastAsia="仿宋" w:hAnsi="仿宋" w:cs="Times New Roman" w:hint="eastAsia"/>
          <w:kern w:val="2"/>
          <w:sz w:val="32"/>
          <w:szCs w:val="32"/>
        </w:rPr>
        <w:t>、细化预算编制工作，认真做好预算的编制。进一步加强单位内部机构各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科</w:t>
      </w:r>
      <w:r w:rsidRPr="001D5062">
        <w:rPr>
          <w:rFonts w:ascii="仿宋" w:eastAsia="仿宋" w:hAnsi="仿宋" w:cs="Times New Roman" w:hint="eastAsia"/>
          <w:kern w:val="2"/>
          <w:sz w:val="32"/>
          <w:szCs w:val="32"/>
        </w:rPr>
        <w:t>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 w:rsidR="00616EE2" w:rsidRDefault="00616EE2" w:rsidP="00616EE2">
      <w:pPr>
        <w:pStyle w:val="a8"/>
        <w:shd w:val="clear" w:color="auto" w:fill="FFFFFF"/>
        <w:spacing w:before="0" w:beforeAutospacing="0" w:after="0" w:afterAutospacing="0" w:line="500" w:lineRule="exact"/>
        <w:ind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1D5062">
        <w:rPr>
          <w:rFonts w:ascii="仿宋" w:eastAsia="仿宋" w:hAnsi="仿宋" w:cs="Times New Roman"/>
          <w:kern w:val="2"/>
          <w:sz w:val="32"/>
          <w:szCs w:val="32"/>
        </w:rPr>
        <w:t>2</w:t>
      </w:r>
      <w:r w:rsidRPr="001D5062">
        <w:rPr>
          <w:rFonts w:ascii="仿宋" w:eastAsia="仿宋" w:hAnsi="仿宋" w:cs="Times New Roman" w:hint="eastAsia"/>
          <w:kern w:val="2"/>
          <w:sz w:val="32"/>
          <w:szCs w:val="32"/>
        </w:rPr>
        <w:t>、加强财务管理，严格财务审核。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进一步</w:t>
      </w:r>
      <w:r w:rsidRPr="001D5062">
        <w:rPr>
          <w:rFonts w:ascii="仿宋" w:eastAsia="仿宋" w:hAnsi="仿宋" w:cs="Times New Roman" w:hint="eastAsia"/>
          <w:kern w:val="2"/>
          <w:sz w:val="32"/>
          <w:szCs w:val="32"/>
        </w:rPr>
        <w:t>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 w:rsidR="00616EE2" w:rsidRPr="001D5062" w:rsidRDefault="00616EE2" w:rsidP="00616EE2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1D5062">
        <w:rPr>
          <w:rFonts w:ascii="仿宋" w:eastAsia="仿宋" w:hAnsi="仿宋" w:cs="Times New Roman"/>
          <w:kern w:val="2"/>
          <w:sz w:val="32"/>
          <w:szCs w:val="32"/>
        </w:rPr>
        <w:t>3</w:t>
      </w:r>
      <w:r w:rsidRPr="001D5062">
        <w:rPr>
          <w:rFonts w:ascii="仿宋" w:eastAsia="仿宋" w:hAnsi="仿宋" w:cs="Times New Roman" w:hint="eastAsia"/>
          <w:kern w:val="2"/>
          <w:sz w:val="32"/>
          <w:szCs w:val="32"/>
        </w:rPr>
        <w:t>、对相关人员加强培训，特别是针对《预算法》、《行政事业单位会计制度》等学习培训，规范部门预算收支核算，切实提高部门预算收支管理水平。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</w:rPr>
      </w:pPr>
      <w:r w:rsidRPr="001D5062">
        <w:rPr>
          <w:rFonts w:ascii="仿宋" w:eastAsia="仿宋" w:hAnsi="仿宋" w:hint="eastAsia"/>
          <w:sz w:val="32"/>
          <w:szCs w:val="32"/>
        </w:rPr>
        <w:t>附件：</w:t>
      </w:r>
      <w:hyperlink r:id="rId9" w:history="1">
        <w:r w:rsidRPr="001D5062">
          <w:rPr>
            <w:rStyle w:val="a7"/>
            <w:rFonts w:ascii="仿宋" w:eastAsia="仿宋" w:hAnsi="仿宋" w:hint="eastAsia"/>
            <w:sz w:val="32"/>
            <w:szCs w:val="32"/>
          </w:rPr>
          <w:t>部门整体支出绩效评价指标表</w:t>
        </w:r>
      </w:hyperlink>
    </w:p>
    <w:p w:rsidR="00616EE2" w:rsidRPr="001D5062" w:rsidRDefault="00616EE2" w:rsidP="00616EE2">
      <w:pPr>
        <w:adjustRightInd w:val="0"/>
        <w:snapToGrid w:val="0"/>
        <w:spacing w:line="500" w:lineRule="exact"/>
        <w:ind w:firstLineChars="200" w:firstLine="420"/>
        <w:rPr>
          <w:rFonts w:ascii="仿宋" w:eastAsia="仿宋" w:hAnsi="仿宋"/>
        </w:rPr>
      </w:pPr>
    </w:p>
    <w:p w:rsidR="00616EE2" w:rsidRPr="001D5062" w:rsidRDefault="0069352B" w:rsidP="00616EE2">
      <w:pPr>
        <w:adjustRightInd w:val="0"/>
        <w:snapToGrid w:val="0"/>
        <w:spacing w:line="5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东安县档案局</w:t>
      </w:r>
    </w:p>
    <w:p w:rsidR="00616EE2" w:rsidRPr="001D5062" w:rsidRDefault="00616EE2" w:rsidP="00616EE2">
      <w:pPr>
        <w:adjustRightInd w:val="0"/>
        <w:snapToGrid w:val="0"/>
        <w:spacing w:line="50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D5062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1D5062">
        <w:rPr>
          <w:rFonts w:ascii="仿宋" w:eastAsia="仿宋" w:hAnsi="仿宋" w:hint="eastAsia"/>
          <w:sz w:val="32"/>
          <w:szCs w:val="32"/>
        </w:rPr>
        <w:t>年</w:t>
      </w:r>
      <w:r w:rsidR="0069352B">
        <w:rPr>
          <w:rFonts w:ascii="仿宋" w:eastAsia="仿宋" w:hAnsi="仿宋"/>
          <w:sz w:val="32"/>
          <w:szCs w:val="32"/>
        </w:rPr>
        <w:t>1</w:t>
      </w:r>
      <w:r w:rsidR="00E26FA1">
        <w:rPr>
          <w:rFonts w:ascii="仿宋" w:eastAsia="仿宋" w:hAnsi="仿宋" w:hint="eastAsia"/>
          <w:sz w:val="32"/>
          <w:szCs w:val="32"/>
        </w:rPr>
        <w:t>0</w:t>
      </w:r>
      <w:r w:rsidRPr="001D506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26</w:t>
      </w:r>
      <w:r w:rsidRPr="001D5062">
        <w:rPr>
          <w:rFonts w:ascii="仿宋" w:eastAsia="仿宋" w:hAnsi="仿宋" w:hint="eastAsia"/>
          <w:sz w:val="32"/>
          <w:szCs w:val="32"/>
        </w:rPr>
        <w:t>日</w:t>
      </w:r>
    </w:p>
    <w:p w:rsidR="00616EE2" w:rsidRDefault="00616EE2" w:rsidP="00616EE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616EE2" w:rsidSect="006315AB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0D" w:rsidRDefault="0072300D" w:rsidP="00616EE2">
      <w:r>
        <w:separator/>
      </w:r>
    </w:p>
  </w:endnote>
  <w:endnote w:type="continuationSeparator" w:id="0">
    <w:p w:rsidR="0072300D" w:rsidRDefault="0072300D" w:rsidP="0061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0D" w:rsidRDefault="0072300D" w:rsidP="00616EE2">
      <w:r>
        <w:separator/>
      </w:r>
    </w:p>
  </w:footnote>
  <w:footnote w:type="continuationSeparator" w:id="0">
    <w:p w:rsidR="0072300D" w:rsidRDefault="0072300D" w:rsidP="00616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3F5"/>
    <w:rsid w:val="00037B95"/>
    <w:rsid w:val="000E2EBF"/>
    <w:rsid w:val="00150DFD"/>
    <w:rsid w:val="00151FB2"/>
    <w:rsid w:val="0017128D"/>
    <w:rsid w:val="001777C1"/>
    <w:rsid w:val="001942A9"/>
    <w:rsid w:val="001B3647"/>
    <w:rsid w:val="00273308"/>
    <w:rsid w:val="002A087C"/>
    <w:rsid w:val="002C4A4F"/>
    <w:rsid w:val="00371215"/>
    <w:rsid w:val="00461775"/>
    <w:rsid w:val="00491393"/>
    <w:rsid w:val="004A139B"/>
    <w:rsid w:val="005A30F2"/>
    <w:rsid w:val="005B2827"/>
    <w:rsid w:val="006117C5"/>
    <w:rsid w:val="00616EE2"/>
    <w:rsid w:val="0061728F"/>
    <w:rsid w:val="006315AB"/>
    <w:rsid w:val="00670A28"/>
    <w:rsid w:val="00673B07"/>
    <w:rsid w:val="0069352B"/>
    <w:rsid w:val="006C2892"/>
    <w:rsid w:val="00711485"/>
    <w:rsid w:val="0072300D"/>
    <w:rsid w:val="0073431B"/>
    <w:rsid w:val="00761AAB"/>
    <w:rsid w:val="00762D52"/>
    <w:rsid w:val="00783181"/>
    <w:rsid w:val="007D610A"/>
    <w:rsid w:val="00801B67"/>
    <w:rsid w:val="00836368"/>
    <w:rsid w:val="0084039D"/>
    <w:rsid w:val="00845DD7"/>
    <w:rsid w:val="00853643"/>
    <w:rsid w:val="00877BA1"/>
    <w:rsid w:val="009240AB"/>
    <w:rsid w:val="00A23C72"/>
    <w:rsid w:val="00A76448"/>
    <w:rsid w:val="00AB0942"/>
    <w:rsid w:val="00AB7FC5"/>
    <w:rsid w:val="00B30C5E"/>
    <w:rsid w:val="00B5309B"/>
    <w:rsid w:val="00B74A87"/>
    <w:rsid w:val="00BC6FB1"/>
    <w:rsid w:val="00C25252"/>
    <w:rsid w:val="00C401FB"/>
    <w:rsid w:val="00C5757E"/>
    <w:rsid w:val="00CE0BD6"/>
    <w:rsid w:val="00D116AF"/>
    <w:rsid w:val="00D1790A"/>
    <w:rsid w:val="00D90AB0"/>
    <w:rsid w:val="00DF468F"/>
    <w:rsid w:val="00E023F5"/>
    <w:rsid w:val="00E26FA1"/>
    <w:rsid w:val="00E641CA"/>
    <w:rsid w:val="00E96CA1"/>
    <w:rsid w:val="00EA1F7D"/>
    <w:rsid w:val="00F16E04"/>
    <w:rsid w:val="00F94903"/>
    <w:rsid w:val="00FA36F3"/>
    <w:rsid w:val="390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15AB"/>
    <w:rPr>
      <w:sz w:val="18"/>
      <w:szCs w:val="18"/>
    </w:rPr>
  </w:style>
  <w:style w:type="paragraph" w:styleId="a4">
    <w:name w:val="footer"/>
    <w:basedOn w:val="a"/>
    <w:link w:val="Char0"/>
    <w:rsid w:val="0063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3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sid w:val="006315AB"/>
    <w:rPr>
      <w:color w:val="800080" w:themeColor="followedHyperlink"/>
      <w:u w:val="single"/>
    </w:rPr>
  </w:style>
  <w:style w:type="character" w:styleId="a7">
    <w:name w:val="Hyperlink"/>
    <w:basedOn w:val="a0"/>
    <w:rsid w:val="006315A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sid w:val="006315A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315A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6315AB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616E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Subtitle"/>
    <w:basedOn w:val="a"/>
    <w:next w:val="a"/>
    <w:link w:val="Char2"/>
    <w:uiPriority w:val="99"/>
    <w:qFormat/>
    <w:rsid w:val="00616EE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uiPriority w:val="99"/>
    <w:rsid w:val="00616EE2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.5ykj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ykj.com/Artic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10.18\&#32489;&#25928;&#33258;&#35780;&#27169;&#26495;\2016&#24180;&#27704;&#24030;&#24066;&#30452;&#37096;&#38376;&#25972;&#20307;&#25903;&#20986;&#32489;&#25928;&#35780;&#20215;&#25351;&#26631;&#3492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467</Words>
  <Characters>2668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25</cp:revision>
  <cp:lastPrinted>2013-10-09T02:05:00Z</cp:lastPrinted>
  <dcterms:created xsi:type="dcterms:W3CDTF">2015-08-13T01:19:00Z</dcterms:created>
  <dcterms:modified xsi:type="dcterms:W3CDTF">2018-12-13T08:55:00Z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