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360" w:lineRule="exact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部门整体支出绩效运行跟踪监控管理表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    2018  年度）</w:t>
      </w:r>
    </w:p>
    <w:p>
      <w:pPr>
        <w:spacing w:line="360" w:lineRule="exact"/>
        <w:ind w:left="-359" w:leftChars="-171" w:right="-525" w:rightChars="-2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>填报单位：（盖章）</w:t>
      </w:r>
      <w:r>
        <w:rPr>
          <w:rFonts w:hint="eastAsia" w:ascii="仿宋_GB2312" w:hAnsi="仿宋_GB2312" w:eastAsia="仿宋_GB2312"/>
          <w:sz w:val="24"/>
          <w:szCs w:val="21"/>
          <w:lang w:val="en-US" w:eastAsia="zh-CN"/>
        </w:rPr>
        <w:t>东安县横塘镇人民政府</w:t>
      </w:r>
      <w:r>
        <w:rPr>
          <w:rFonts w:hint="eastAsia" w:ascii="仿宋_GB2312" w:hAnsi="仿宋_GB2312" w:eastAsia="仿宋_GB2312"/>
          <w:sz w:val="24"/>
          <w:szCs w:val="21"/>
        </w:rPr>
        <w:t xml:space="preserve">                            金额单位：万元     </w:t>
      </w:r>
    </w:p>
    <w:tbl>
      <w:tblPr>
        <w:tblStyle w:val="10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东安县横塘镇人民政府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胡云波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64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2018.1.1-2018.11.30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52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预算调整率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924.8499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874.8499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50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924.8499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639.8499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812.49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530.29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因公出国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三公经费合计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18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8.9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4.5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13.4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目标1：保障在职人员、离退休人员的正常办公、生活秩序；</w:t>
            </w:r>
          </w:p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目标2：全面落实信息公示制度。</w:t>
            </w:r>
          </w:p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目标3：立足服务民生，提高服务质量。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目标4：加大管理力度，强化依法行政能力。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县财政局归口业务股室审核意见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县财政局预算绩效管理股意见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>
      <w:pPr>
        <w:spacing w:beforeLines="50"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单位负责人（签章）：                           填报人（签章）：                                         </w:t>
      </w:r>
    </w:p>
    <w:p>
      <w:pPr>
        <w:spacing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联系电话：                                     填报日期：2018年  8  月 31日</w:t>
      </w:r>
    </w:p>
    <w:sectPr>
      <w:footerReference r:id="rId3" w:type="even"/>
      <w:type w:val="continuous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C71"/>
    <w:rsid w:val="000456B7"/>
    <w:rsid w:val="00152464"/>
    <w:rsid w:val="00170C42"/>
    <w:rsid w:val="00172A27"/>
    <w:rsid w:val="00221790"/>
    <w:rsid w:val="0037723E"/>
    <w:rsid w:val="00663B9E"/>
    <w:rsid w:val="006A6487"/>
    <w:rsid w:val="00796EE8"/>
    <w:rsid w:val="008029FF"/>
    <w:rsid w:val="008602C5"/>
    <w:rsid w:val="008667AB"/>
    <w:rsid w:val="008824C2"/>
    <w:rsid w:val="008A7D30"/>
    <w:rsid w:val="00BA23C3"/>
    <w:rsid w:val="00C964B6"/>
    <w:rsid w:val="00CB1781"/>
    <w:rsid w:val="00D55550"/>
    <w:rsid w:val="00E55A35"/>
    <w:rsid w:val="00F12844"/>
    <w:rsid w:val="00F37DDE"/>
    <w:rsid w:val="00F55AF3"/>
    <w:rsid w:val="00FD4345"/>
    <w:rsid w:val="04906400"/>
    <w:rsid w:val="114B28CF"/>
    <w:rsid w:val="15B93F60"/>
    <w:rsid w:val="279D48D4"/>
    <w:rsid w:val="297146C5"/>
    <w:rsid w:val="29DC7979"/>
    <w:rsid w:val="3AB95B04"/>
    <w:rsid w:val="4CEB597F"/>
    <w:rsid w:val="50B84521"/>
    <w:rsid w:val="56A14FDC"/>
    <w:rsid w:val="6FB912ED"/>
    <w:rsid w:val="718C2D10"/>
    <w:rsid w:val="7BC902CF"/>
    <w:rsid w:val="7C385954"/>
    <w:rsid w:val="7CA2632D"/>
    <w:rsid w:val="7F45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7">
    <w:name w:val="Normal (Web)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BGZ</Company>
  <Pages>2</Pages>
  <Words>190</Words>
  <Characters>1084</Characters>
  <Lines>9</Lines>
  <Paragraphs>2</Paragraphs>
  <TotalTime>3</TotalTime>
  <ScaleCrop>false</ScaleCrop>
  <LinksUpToDate>false</LinksUpToDate>
  <CharactersWithSpaces>1272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2016-09-19T01:45:00Z</dcterms:created>
  <dc:creator>史殿林</dc:creator>
  <cp:lastModifiedBy>asa</cp:lastModifiedBy>
  <cp:lastPrinted>2018-07-31T07:45:00Z</cp:lastPrinted>
  <dcterms:modified xsi:type="dcterms:W3CDTF">2018-12-20T01:38:47Z</dcterms:modified>
  <dc:title>国家税务总局文件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